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12.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DA" w:rsidRPr="00E044C5" w:rsidRDefault="00B12CDA" w:rsidP="00C5735D">
      <w:pPr>
        <w:keepLines w:val="0"/>
        <w:tabs>
          <w:tab w:val="left" w:pos="438"/>
          <w:tab w:val="left" w:pos="11340"/>
        </w:tabs>
        <w:ind w:left="438" w:right="438"/>
        <w:rPr>
          <w:rFonts w:ascii="Arial" w:hAnsi="Arial" w:cs="Arial"/>
        </w:rPr>
      </w:pPr>
      <w:bookmarkStart w:id="0" w:name="_GoBack"/>
      <w:bookmarkEnd w:id="0"/>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6F3D32">
        <w:rPr>
          <w:rFonts w:ascii="Arial" w:hAnsi="Arial" w:cs="Arial"/>
          <w:b/>
          <w:sz w:val="28"/>
          <w:szCs w:val="28"/>
          <w:u w:val="single"/>
        </w:rPr>
        <w:t>1</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Pr="00E044C5" w:rsidRDefault="00B12CDA">
      <w:pPr>
        <w:keepLines w:val="0"/>
        <w:rPr>
          <w:rFonts w:ascii="Arial" w:hAnsi="Arial" w:cs="Arial"/>
          <w:color w:val="auto"/>
          <w:sz w:val="24"/>
          <w:szCs w:val="24"/>
        </w:rPr>
        <w:sectPr w:rsidR="00B12CDA"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6F3D32">
        <w:rPr>
          <w:rFonts w:ascii="Arial" w:hAnsi="Arial" w:cs="Arial"/>
          <w:u w:val="single"/>
        </w:rPr>
        <w:t>11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2&amp;3</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B12CDA" w:rsidP="00041287">
            <w:pPr>
              <w:keepLines w:val="0"/>
              <w:tabs>
                <w:tab w:val="right" w:pos="249"/>
              </w:tabs>
              <w:rPr>
                <w:rFonts w:ascii="Arial" w:hAnsi="Arial" w:cs="Arial"/>
              </w:rPr>
            </w:pPr>
            <w:r>
              <w:rPr>
                <w:rFonts w:ascii="Arial" w:hAnsi="Arial" w:cs="Arial"/>
              </w:rPr>
              <w:tab/>
              <w:t xml:space="preserve">       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5</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6</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8-10</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11</w:t>
            </w:r>
          </w:p>
        </w:tc>
      </w:tr>
    </w:tbl>
    <w:p w:rsidR="00B12CDA" w:rsidRPr="00E044C5" w:rsidRDefault="00B12CDA">
      <w:pPr>
        <w:keepLines w:val="0"/>
        <w:rPr>
          <w:rFonts w:ascii="Arial" w:hAnsi="Arial" w:cs="Arial"/>
          <w:color w:val="auto"/>
          <w:sz w:val="24"/>
          <w:szCs w:val="24"/>
        </w:rPr>
        <w:sectPr w:rsidR="00B12CDA" w:rsidRPr="00E044C5">
          <w:footerReference w:type="default" r:id="rId11"/>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6F3D32">
        <w:rPr>
          <w:rFonts w:ascii="Arial" w:hAnsi="Arial" w:cs="Arial"/>
          <w:u w:val="single"/>
        </w:rPr>
        <w:t>11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FD381B">
        <w:rPr>
          <w:rFonts w:ascii="Arial" w:hAnsi="Arial" w:cs="Arial"/>
          <w:bCs/>
        </w:rPr>
        <w:t>J Ward</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Robson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Stokes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IP29254R (</w:t>
      </w:r>
      <w:smartTag w:uri="urn:schemas-microsoft-com:office:smarttags" w:element="country-region">
        <w:r w:rsidRPr="00E044C5">
          <w:rPr>
            <w:rFonts w:ascii="Arial" w:hAnsi="Arial" w:cs="Arial"/>
          </w:rPr>
          <w:t>England</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Wales</w:t>
          </w:r>
        </w:smartTag>
      </w:smartTag>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2"/>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F3D32">
        <w:rPr>
          <w:rFonts w:ascii="Arial" w:hAnsi="Arial" w:cs="Arial"/>
          <w:u w:val="single"/>
        </w:rPr>
        <w:t>11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6F3D32">
        <w:rPr>
          <w:rFonts w:ascii="Arial" w:hAnsi="Arial" w:cs="Arial"/>
        </w:rPr>
        <w:t>11</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FD381B" w:rsidRDefault="00FD381B">
      <w:pPr>
        <w:keepLines w:val="0"/>
        <w:tabs>
          <w:tab w:val="left" w:pos="438"/>
        </w:tabs>
        <w:ind w:left="438" w:right="438"/>
        <w:rPr>
          <w:rFonts w:ascii="Arial" w:hAnsi="Arial" w:cs="Arial"/>
        </w:rPr>
      </w:pPr>
      <w:r>
        <w:rPr>
          <w:rFonts w:ascii="Arial" w:hAnsi="Arial" w:cs="Arial"/>
        </w:rPr>
        <w:t>J Ward</w:t>
      </w:r>
    </w:p>
    <w:p w:rsidR="006F3D32" w:rsidRDefault="006F3D32">
      <w:pPr>
        <w:keepLines w:val="0"/>
        <w:tabs>
          <w:tab w:val="left" w:pos="438"/>
        </w:tabs>
        <w:ind w:left="438" w:right="438"/>
        <w:rPr>
          <w:rFonts w:ascii="Arial" w:hAnsi="Arial" w:cs="Arial"/>
        </w:rPr>
      </w:pPr>
      <w:r>
        <w:rPr>
          <w:rFonts w:ascii="Arial" w:hAnsi="Arial" w:cs="Arial"/>
        </w:rPr>
        <w:t xml:space="preserve">P Robson </w:t>
      </w:r>
    </w:p>
    <w:p w:rsidR="00B12CDA" w:rsidRPr="00E044C5" w:rsidRDefault="00FD381B">
      <w:pPr>
        <w:keepLines w:val="0"/>
        <w:tabs>
          <w:tab w:val="left" w:pos="438"/>
        </w:tabs>
        <w:ind w:left="438" w:right="438"/>
        <w:rPr>
          <w:rFonts w:ascii="Arial" w:hAnsi="Arial" w:cs="Arial"/>
        </w:rPr>
      </w:pPr>
      <w:r>
        <w:rPr>
          <w:rFonts w:ascii="Arial" w:hAnsi="Arial" w:cs="Arial"/>
        </w:rPr>
        <w:t>P Stokes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holding office on 31 August 201</w:t>
      </w:r>
      <w:r w:rsidR="00077F5D">
        <w:rPr>
          <w:rFonts w:ascii="Arial" w:hAnsi="Arial" w:cs="Arial"/>
        </w:rPr>
        <w:t>1</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FD381B">
        <w:rPr>
          <w:rFonts w:ascii="Arial" w:hAnsi="Arial" w:cs="Arial"/>
        </w:rPr>
        <w:t>1</w:t>
      </w:r>
      <w:r w:rsidR="00077F5D">
        <w:rPr>
          <w:rFonts w:ascii="Arial" w:hAnsi="Arial" w:cs="Arial"/>
        </w:rPr>
        <w:t>1</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P Robson</w:t>
      </w:r>
      <w:r w:rsidR="00B12CDA" w:rsidRPr="00E044C5">
        <w:rPr>
          <w:rFonts w:ascii="Arial" w:hAnsi="Arial" w:cs="Arial"/>
        </w:rPr>
        <w:tab/>
        <w:t>1</w:t>
      </w:r>
      <w:r w:rsidR="00B12CDA" w:rsidRPr="00E044C5">
        <w:rPr>
          <w:rFonts w:ascii="Arial" w:hAnsi="Arial" w:cs="Arial"/>
        </w:rPr>
        <w:tab/>
      </w:r>
    </w:p>
    <w:p w:rsidR="00B12CDA" w:rsidRPr="00E044C5" w:rsidRDefault="00FD381B">
      <w:pPr>
        <w:keepLines w:val="0"/>
        <w:tabs>
          <w:tab w:val="left" w:pos="438"/>
          <w:tab w:val="decimal" w:pos="7817"/>
          <w:tab w:val="decimal" w:pos="10452"/>
        </w:tabs>
        <w:ind w:left="438" w:right="438"/>
        <w:rPr>
          <w:rFonts w:ascii="Arial" w:hAnsi="Arial" w:cs="Arial"/>
        </w:rPr>
      </w:pPr>
      <w:r>
        <w:rPr>
          <w:rFonts w:ascii="Arial" w:hAnsi="Arial" w:cs="Arial"/>
        </w:rPr>
        <w:t>P Stokes</w:t>
      </w:r>
      <w:r w:rsidR="00B12CDA" w:rsidRPr="00E044C5">
        <w:rPr>
          <w:rFonts w:ascii="Arial" w:hAnsi="Arial" w:cs="Arial"/>
        </w:rPr>
        <w:tab/>
        <w:t>1</w:t>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The trustees are responsible for keeping proper accounting records which disclose with reasonable accuracy at any time the financial position of the society and to enable them to ensure that the financial statements comply with the Friendly and Industrial and Provident Societies Act 1968.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3"/>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F3D32">
        <w:rPr>
          <w:rFonts w:ascii="Arial" w:hAnsi="Arial" w:cs="Arial"/>
          <w:u w:val="single"/>
        </w:rPr>
        <w:t>11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in accordance with Section 5(1) of the Frien</w:t>
      </w:r>
      <w:r>
        <w:rPr>
          <w:rFonts w:ascii="Arial" w:hAnsi="Arial" w:cs="Arial"/>
        </w:rPr>
        <w:t>d</w:t>
      </w:r>
      <w:r w:rsidRPr="00E044C5">
        <w:rPr>
          <w:rFonts w:ascii="Arial" w:hAnsi="Arial" w:cs="Arial"/>
        </w:rPr>
        <w:t xml:space="preserve">ly and Industrial and Provident Societies Act 1968.s385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F3D32">
        <w:rPr>
          <w:rFonts w:ascii="Arial" w:hAnsi="Arial" w:cs="Arial"/>
          <w:u w:val="single"/>
        </w:rPr>
        <w:t>11</w:t>
      </w:r>
    </w:p>
    <w:p w:rsidR="00B12CDA" w:rsidRPr="00E044C5" w:rsidRDefault="00B12CDA" w:rsidP="00967E2B">
      <w:pPr>
        <w:keepLines w:val="0"/>
        <w:tabs>
          <w:tab w:val="left" w:pos="438"/>
        </w:tabs>
        <w:ind w:left="438" w:right="438"/>
        <w:jc w:val="center"/>
        <w:rPr>
          <w:rFonts w:ascii="Arial" w:hAnsi="Arial" w:cs="Arial"/>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Default="00B12CDA">
      <w:pPr>
        <w:tabs>
          <w:tab w:val="left" w:pos="2865"/>
        </w:tabs>
        <w:ind w:left="450"/>
        <w:rPr>
          <w:rFonts w:ascii="Arial" w:hAnsi="Arial" w:cs="Arial"/>
        </w:rPr>
      </w:pPr>
    </w:p>
    <w:p w:rsidR="00B12CDA" w:rsidRDefault="00B12CDA">
      <w:pPr>
        <w:tabs>
          <w:tab w:val="left" w:pos="2865"/>
        </w:tabs>
        <w:ind w:left="450"/>
        <w:rPr>
          <w:rFonts w:ascii="Arial" w:hAnsi="Arial" w:cs="Arial"/>
        </w:rPr>
      </w:pPr>
    </w:p>
    <w:p w:rsidR="009F61C9" w:rsidRPr="009F61C9" w:rsidRDefault="00B12CDA" w:rsidP="006F3D32">
      <w:pPr>
        <w:rPr>
          <w:rFonts w:ascii="Arial" w:hAnsi="Arial" w:cs="Arial"/>
        </w:rPr>
      </w:pPr>
      <w:r>
        <w:rPr>
          <w:sz w:val="22"/>
          <w:szCs w:val="22"/>
        </w:rPr>
        <w:t xml:space="preserve">        </w:t>
      </w:r>
    </w:p>
    <w:p w:rsidR="00B12CDA" w:rsidRPr="001A23EA" w:rsidRDefault="00B12CDA" w:rsidP="00202E11">
      <w:pPr>
        <w:rPr>
          <w:rFonts w:ascii="Arial" w:hAnsi="Arial" w:cs="Arial"/>
          <w:color w:val="auto"/>
        </w:rPr>
      </w:pPr>
    </w:p>
    <w:p w:rsidR="00B12CDA" w:rsidRPr="008E05FD" w:rsidRDefault="00B12CDA" w:rsidP="001F7E07">
      <w:pPr>
        <w:jc w:val="both"/>
        <w:rPr>
          <w:sz w:val="22"/>
          <w:szCs w:val="22"/>
        </w:rPr>
      </w:pPr>
    </w:p>
    <w:p w:rsidR="00B12CDA" w:rsidRDefault="00B12CDA" w:rsidP="001F7E07">
      <w:pPr>
        <w:jc w:val="both"/>
        <w:rPr>
          <w:sz w:val="22"/>
          <w:szCs w:val="22"/>
        </w:rPr>
      </w:pPr>
    </w:p>
    <w:p w:rsidR="00B12CDA" w:rsidRPr="008E05FD" w:rsidRDefault="00B12CDA" w:rsidP="001F7E07">
      <w:pPr>
        <w:jc w:val="both"/>
        <w:rPr>
          <w:sz w:val="22"/>
          <w:szCs w:val="22"/>
        </w:rPr>
      </w:pPr>
    </w:p>
    <w:p w:rsidR="00B12CDA" w:rsidRPr="00E044C5" w:rsidRDefault="00B12CDA">
      <w:pPr>
        <w:tabs>
          <w:tab w:val="left" w:pos="2865"/>
        </w:tabs>
        <w:ind w:left="450"/>
        <w:rPr>
          <w:rFonts w:ascii="Arial" w:hAnsi="Arial" w:cs="Arial"/>
        </w:rPr>
      </w:pPr>
    </w:p>
    <w:p w:rsidR="00B12CDA" w:rsidRPr="00E044C5" w:rsidRDefault="00B12CDA">
      <w:pPr>
        <w:tabs>
          <w:tab w:val="left" w:pos="2865"/>
        </w:tabs>
        <w:ind w:left="450"/>
        <w:rPr>
          <w:rFonts w:ascii="Arial" w:hAnsi="Arial" w:cs="Arial"/>
        </w:rPr>
        <w:sectPr w:rsidR="00B12CDA" w:rsidRPr="00E044C5">
          <w:footerReference w:type="default" r:id="rId15"/>
          <w:pgSz w:w="11904" w:h="16833"/>
          <w:pgMar w:top="1135" w:right="243" w:bottom="243" w:left="243" w:header="709" w:footer="1132" w:gutter="0"/>
          <w:cols w:space="709"/>
          <w:noEndnote/>
        </w:sectPr>
      </w:pPr>
    </w:p>
    <w:p w:rsidR="00B12CDA" w:rsidRPr="00EF3FFE" w:rsidRDefault="00B12CDA" w:rsidP="00EF3FFE">
      <w:pPr>
        <w:tabs>
          <w:tab w:val="left" w:pos="2865"/>
        </w:tabs>
        <w:ind w:left="450"/>
        <w:rPr>
          <w:rFonts w:ascii="Arial" w:hAnsi="Arial" w:cs="Arial"/>
          <w:b/>
          <w:u w:val="single"/>
        </w:rPr>
      </w:pPr>
      <w:r w:rsidRPr="00EF3FFE">
        <w:rPr>
          <w:rFonts w:ascii="Arial" w:hAnsi="Arial" w:cs="Arial"/>
          <w:b/>
          <w:u w:val="single"/>
        </w:rPr>
        <w:t>Report of the Independent Auditor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F3D32">
        <w:rPr>
          <w:rFonts w:ascii="Arial" w:hAnsi="Arial" w:cs="Arial"/>
        </w:rPr>
        <w:t>11</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Section 9 of the Friendly and Industrial and </w:t>
      </w:r>
      <w:r>
        <w:rPr>
          <w:rFonts w:ascii="Arial" w:hAnsi="Arial" w:cs="Arial"/>
        </w:rPr>
        <w:t>Provident Societies Act 1968.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Friendly and Industrial and Provident Societies Act 1968.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rsidP="00324F9E">
            <w:pPr>
              <w:keepLines w:val="0"/>
              <w:jc w:val="both"/>
              <w:rPr>
                <w:rFonts w:ascii="Arial" w:hAnsi="Arial" w:cs="Arial"/>
              </w:rPr>
            </w:pPr>
            <w:r w:rsidRPr="00E044C5">
              <w:rPr>
                <w:rFonts w:ascii="Arial" w:hAnsi="Arial" w:cs="Arial"/>
              </w:rPr>
              <w:t>the financial statements give a true and fair view, in accordance with United Kingdom Generally Accepted Accounting Practice of the society’s affairs as at 31 August 20</w:t>
            </w:r>
            <w:r w:rsidR="00FD381B">
              <w:rPr>
                <w:rFonts w:ascii="Arial" w:hAnsi="Arial" w:cs="Arial"/>
              </w:rPr>
              <w:t>1</w:t>
            </w:r>
            <w:r w:rsidR="00324F9E">
              <w:rPr>
                <w:rFonts w:ascii="Arial" w:hAnsi="Arial" w:cs="Arial"/>
              </w:rPr>
              <w:t>1</w:t>
            </w:r>
            <w:r w:rsidRPr="00E044C5">
              <w:rPr>
                <w:rFonts w:ascii="Arial" w:hAnsi="Arial" w:cs="Arial"/>
              </w:rPr>
              <w:t xml:space="preserve"> and of its income for the 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the financial statements have been properly prepared in accordance with the Friendly and Industrial and Provident Societies Act 1968.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31 Farrfield</w:t>
      </w:r>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Pr="00E044C5" w:rsidRDefault="00B12CDA">
      <w:pPr>
        <w:keepLines w:val="0"/>
        <w:tabs>
          <w:tab w:val="left" w:pos="438"/>
        </w:tabs>
        <w:ind w:left="438" w:right="438"/>
        <w:rPr>
          <w:rFonts w:ascii="Arial" w:hAnsi="Arial" w:cs="Arial"/>
        </w:rPr>
      </w:pPr>
      <w:r>
        <w:rPr>
          <w:rFonts w:ascii="Arial" w:hAnsi="Arial" w:cs="Arial"/>
        </w:rPr>
        <w:t>SN2 7QJ</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Date: ............................................</w:t>
      </w:r>
    </w:p>
    <w:p w:rsidR="00B12CDA" w:rsidRPr="00E044C5" w:rsidRDefault="00B12CDA">
      <w:pPr>
        <w:keepLines w:val="0"/>
        <w:rPr>
          <w:rFonts w:ascii="Arial" w:hAnsi="Arial" w:cs="Arial"/>
          <w:color w:val="auto"/>
          <w:sz w:val="24"/>
          <w:szCs w:val="24"/>
        </w:rPr>
        <w:sectPr w:rsidR="00B12CDA" w:rsidRPr="00E044C5">
          <w:pgSz w:w="11904" w:h="16833"/>
          <w:pgMar w:top="1135" w:right="243" w:bottom="243" w:left="243" w:header="709" w:footer="1132" w:gutter="0"/>
          <w:cols w:space="709"/>
          <w:noEndnote/>
        </w:sectPr>
      </w:pP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F3D32">
        <w:rPr>
          <w:rFonts w:ascii="Arial" w:hAnsi="Arial" w:cs="Arial"/>
          <w:b/>
          <w:u w:val="single"/>
        </w:rPr>
        <w:t>11</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6F3D32">
        <w:rPr>
          <w:rFonts w:ascii="Arial" w:hAnsi="Arial" w:cs="Arial"/>
          <w:b/>
        </w:rPr>
        <w:t>11</w:t>
      </w:r>
      <w:r w:rsidR="006F3D32">
        <w:rPr>
          <w:rFonts w:ascii="Arial" w:hAnsi="Arial" w:cs="Arial"/>
          <w:b/>
        </w:rPr>
        <w:tab/>
        <w:t>31.8.10</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1A79EB">
        <w:rPr>
          <w:rFonts w:ascii="Arial" w:hAnsi="Arial" w:cs="Arial"/>
          <w:bCs/>
        </w:rPr>
        <w:t>2</w:t>
      </w:r>
      <w:r w:rsidR="005C615F" w:rsidRPr="005C615F">
        <w:rPr>
          <w:rFonts w:ascii="Arial" w:hAnsi="Arial" w:cs="Arial"/>
          <w:bCs/>
        </w:rPr>
        <w:t>,4</w:t>
      </w:r>
      <w:r w:rsidR="001A79EB">
        <w:rPr>
          <w:rFonts w:ascii="Arial" w:hAnsi="Arial" w:cs="Arial"/>
          <w:bCs/>
        </w:rPr>
        <w:t>6</w:t>
      </w:r>
      <w:r w:rsidR="005C615F" w:rsidRPr="005C615F">
        <w:rPr>
          <w:rFonts w:ascii="Arial" w:hAnsi="Arial" w:cs="Arial"/>
          <w:bCs/>
        </w:rPr>
        <w:t>7</w:t>
      </w:r>
      <w:r w:rsidR="005C615F">
        <w:rPr>
          <w:rFonts w:ascii="Arial" w:hAnsi="Arial" w:cs="Arial"/>
          <w:bCs/>
        </w:rPr>
        <w:tab/>
      </w:r>
      <w:r w:rsidR="001A79EB">
        <w:rPr>
          <w:rFonts w:ascii="Arial" w:hAnsi="Arial" w:cs="Arial"/>
          <w:bCs/>
        </w:rPr>
        <w:t>1</w:t>
      </w:r>
      <w:r w:rsidR="005C615F">
        <w:rPr>
          <w:rFonts w:ascii="Arial" w:hAnsi="Arial" w:cs="Arial"/>
          <w:bCs/>
        </w:rPr>
        <w:t>3,</w:t>
      </w:r>
      <w:r w:rsidR="001A79EB">
        <w:rPr>
          <w:rFonts w:ascii="Arial" w:hAnsi="Arial" w:cs="Arial"/>
          <w:bCs/>
        </w:rPr>
        <w:t>477</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27007A">
        <w:rPr>
          <w:rFonts w:ascii="Arial" w:hAnsi="Arial" w:cs="Arial"/>
        </w:rPr>
        <w:t>(</w:t>
      </w:r>
      <w:r w:rsidR="001A79EB">
        <w:rPr>
          <w:rFonts w:ascii="Arial" w:hAnsi="Arial" w:cs="Arial"/>
        </w:rPr>
        <w:t>421</w:t>
      </w:r>
      <w:r w:rsidR="0027007A">
        <w:rPr>
          <w:rFonts w:ascii="Arial" w:hAnsi="Arial" w:cs="Arial"/>
        </w:rPr>
        <w:t>)</w:t>
      </w:r>
      <w:r w:rsidRPr="00E044C5">
        <w:rPr>
          <w:rFonts w:ascii="Arial" w:hAnsi="Arial" w:cs="Arial"/>
        </w:rPr>
        <w:tab/>
      </w:r>
      <w:r w:rsidR="00444E9B">
        <w:rPr>
          <w:rFonts w:ascii="Arial" w:hAnsi="Arial" w:cs="Arial"/>
        </w:rPr>
        <w:t>(1</w:t>
      </w:r>
      <w:r>
        <w:rPr>
          <w:rFonts w:ascii="Arial" w:hAnsi="Arial" w:cs="Arial"/>
        </w:rPr>
        <w:t>,</w:t>
      </w:r>
      <w:r w:rsidR="001A79EB">
        <w:rPr>
          <w:rFonts w:ascii="Arial" w:hAnsi="Arial" w:cs="Arial"/>
        </w:rPr>
        <w:t>141</w:t>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5C615F">
        <w:rPr>
          <w:rFonts w:ascii="Arial" w:hAnsi="Arial" w:cs="Arial"/>
        </w:rPr>
        <w:t>2,</w:t>
      </w:r>
      <w:r w:rsidR="001A79EB">
        <w:rPr>
          <w:rFonts w:ascii="Arial" w:hAnsi="Arial" w:cs="Arial"/>
        </w:rPr>
        <w:t>046</w:t>
      </w:r>
      <w:r w:rsidRPr="00E044C5">
        <w:rPr>
          <w:rFonts w:ascii="Arial" w:hAnsi="Arial" w:cs="Arial"/>
        </w:rPr>
        <w:tab/>
      </w:r>
      <w:r w:rsidR="00444E9B">
        <w:rPr>
          <w:rFonts w:ascii="Arial" w:hAnsi="Arial" w:cs="Arial"/>
        </w:rPr>
        <w:t>1</w:t>
      </w:r>
      <w:r w:rsidR="001A79EB">
        <w:rPr>
          <w:rFonts w:ascii="Arial" w:hAnsi="Arial" w:cs="Arial"/>
        </w:rPr>
        <w:t>2</w:t>
      </w:r>
      <w:r w:rsidRPr="00E044C5">
        <w:rPr>
          <w:rFonts w:ascii="Arial" w:hAnsi="Arial" w:cs="Arial"/>
        </w:rPr>
        <w:t>,</w:t>
      </w:r>
      <w:r w:rsidR="001A79EB">
        <w:rPr>
          <w:rFonts w:ascii="Arial" w:hAnsi="Arial" w:cs="Arial"/>
        </w:rPr>
        <w:t>336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right" w:pos="4655"/>
          <w:tab w:val="decimal" w:pos="7818"/>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5C615F">
        <w:rPr>
          <w:rFonts w:ascii="Arial" w:hAnsi="Arial" w:cs="Arial"/>
        </w:rPr>
        <w:t>2,</w:t>
      </w:r>
      <w:r w:rsidR="001A79EB">
        <w:rPr>
          <w:rFonts w:ascii="Arial" w:hAnsi="Arial" w:cs="Arial"/>
        </w:rPr>
        <w:t>046</w:t>
      </w:r>
      <w:r w:rsidRPr="00E044C5">
        <w:rPr>
          <w:rFonts w:ascii="Arial" w:hAnsi="Arial" w:cs="Arial"/>
        </w:rPr>
        <w:tab/>
      </w:r>
      <w:r w:rsidR="00444E9B">
        <w:rPr>
          <w:rFonts w:ascii="Arial" w:hAnsi="Arial" w:cs="Arial"/>
        </w:rPr>
        <w:t>1</w:t>
      </w:r>
      <w:r w:rsidR="001A79EB">
        <w:rPr>
          <w:rFonts w:ascii="Arial" w:hAnsi="Arial" w:cs="Arial"/>
        </w:rPr>
        <w:t>2</w:t>
      </w:r>
      <w:r w:rsidRPr="00E044C5">
        <w:rPr>
          <w:rFonts w:ascii="Arial" w:hAnsi="Arial" w:cs="Arial"/>
        </w:rPr>
        <w:t>,</w:t>
      </w:r>
      <w:r w:rsidR="001A79EB">
        <w:rPr>
          <w:rFonts w:ascii="Arial" w:hAnsi="Arial" w:cs="Arial"/>
        </w:rPr>
        <w:t>336</w:t>
      </w:r>
    </w:p>
    <w:p w:rsidR="00B12CDA" w:rsidRPr="00E044C5" w:rsidRDefault="00B12CDA">
      <w:pPr>
        <w:keepLines w:val="0"/>
        <w:tabs>
          <w:tab w:val="left" w:pos="438"/>
        </w:tabs>
        <w:ind w:left="438" w:right="438"/>
        <w:rPr>
          <w:rFonts w:ascii="Arial" w:hAnsi="Arial" w:cs="Arial"/>
        </w:rPr>
      </w:pPr>
    </w:p>
    <w:tbl>
      <w:tblPr>
        <w:tblpPr w:leftFromText="180" w:rightFromText="180" w:vertAnchor="text" w:tblpX="445" w:tblpY="1"/>
        <w:tblOverlap w:val="never"/>
        <w:tblW w:w="0" w:type="auto"/>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AE57CF">
        <w:trPr>
          <w:gridAfter w:val="3"/>
          <w:wAfter w:w="1527" w:type="dxa"/>
        </w:trPr>
        <w:tc>
          <w:tcPr>
            <w:tcW w:w="4612" w:type="dxa"/>
            <w:tcBorders>
              <w:top w:val="nil"/>
              <w:left w:val="nil"/>
              <w:bottom w:val="nil"/>
              <w:right w:val="nil"/>
            </w:tcBorders>
          </w:tcPr>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B12CDA" w:rsidRPr="00E044C5" w:rsidRDefault="001A79EB" w:rsidP="003C3437">
            <w:pPr>
              <w:pStyle w:val="Number"/>
              <w:keepLines w:val="0"/>
              <w:tabs>
                <w:tab w:val="decimal" w:pos="1317"/>
              </w:tabs>
              <w:rPr>
                <w:rFonts w:ascii="Arial" w:hAnsi="Arial" w:cs="Arial"/>
                <w:color w:val="000000"/>
              </w:rPr>
            </w:pPr>
            <w:r>
              <w:rPr>
                <w:rFonts w:ascii="Arial" w:hAnsi="Arial" w:cs="Arial"/>
                <w:color w:val="000000"/>
              </w:rPr>
              <w:t>20</w:t>
            </w:r>
          </w:p>
        </w:tc>
        <w:tc>
          <w:tcPr>
            <w:tcW w:w="3037" w:type="dxa"/>
            <w:gridSpan w:val="6"/>
            <w:tcBorders>
              <w:top w:val="nil"/>
              <w:left w:val="nil"/>
              <w:bottom w:val="nil"/>
              <w:right w:val="nil"/>
            </w:tcBorders>
          </w:tcPr>
          <w:p w:rsidR="00B12CDA" w:rsidRPr="00E044C5" w:rsidRDefault="001A79EB" w:rsidP="003C3437">
            <w:pPr>
              <w:pStyle w:val="Number"/>
              <w:keepLines w:val="0"/>
              <w:tabs>
                <w:tab w:val="decimal" w:pos="2767"/>
              </w:tabs>
              <w:rPr>
                <w:rFonts w:ascii="Arial" w:hAnsi="Arial" w:cs="Arial"/>
                <w:color w:val="000000"/>
              </w:rPr>
            </w:pPr>
            <w:r>
              <w:rPr>
                <w:rFonts w:ascii="Arial" w:hAnsi="Arial" w:cs="Arial"/>
                <w:color w:val="000000"/>
              </w:rPr>
              <w:t>43</w:t>
            </w:r>
          </w:p>
        </w:tc>
      </w:tr>
      <w:tr w:rsidR="00B12CDA" w:rsidRPr="00E044C5" w:rsidTr="00AE57CF">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1A79EB" w:rsidP="003C3437">
            <w:pPr>
              <w:pStyle w:val="Number"/>
              <w:keepLines w:val="0"/>
              <w:tabs>
                <w:tab w:val="decimal" w:pos="1448"/>
              </w:tabs>
              <w:rPr>
                <w:rFonts w:ascii="Arial" w:hAnsi="Arial" w:cs="Arial"/>
                <w:color w:val="000000"/>
              </w:rPr>
            </w:pPr>
            <w:r>
              <w:rPr>
                <w:rFonts w:ascii="Arial" w:hAnsi="Arial" w:cs="Arial"/>
                <w:color w:val="000000"/>
              </w:rPr>
              <w:t>20</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1A79EB" w:rsidP="003C3437">
            <w:pPr>
              <w:pStyle w:val="Number"/>
              <w:keepLines w:val="0"/>
              <w:tabs>
                <w:tab w:val="decimal" w:pos="1448"/>
              </w:tabs>
              <w:rPr>
                <w:rFonts w:ascii="Arial" w:hAnsi="Arial" w:cs="Arial"/>
                <w:color w:val="000000"/>
              </w:rPr>
            </w:pPr>
            <w:r>
              <w:rPr>
                <w:rFonts w:ascii="Arial" w:hAnsi="Arial" w:cs="Arial"/>
                <w:color w:val="000000"/>
              </w:rPr>
              <w:t>43</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444E9B">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B12CDA" w:rsidP="001A79EB">
            <w:pPr>
              <w:pStyle w:val="Number"/>
              <w:keepLines w:val="0"/>
              <w:ind w:right="-287"/>
              <w:rPr>
                <w:rFonts w:ascii="Arial" w:hAnsi="Arial" w:cs="Arial"/>
                <w:color w:val="000000"/>
              </w:rPr>
            </w:pPr>
            <w:r>
              <w:rPr>
                <w:rFonts w:ascii="Arial" w:hAnsi="Arial" w:cs="Arial"/>
                <w:color w:val="000000"/>
              </w:rPr>
              <w:t xml:space="preserve"> </w:t>
            </w:r>
            <w:r w:rsidR="005C615F">
              <w:rPr>
                <w:rFonts w:ascii="Arial" w:hAnsi="Arial" w:cs="Arial"/>
                <w:color w:val="000000"/>
              </w:rPr>
              <w:t>2,</w:t>
            </w:r>
            <w:r w:rsidR="001A79EB">
              <w:rPr>
                <w:rFonts w:ascii="Arial" w:hAnsi="Arial" w:cs="Arial"/>
                <w:color w:val="000000"/>
              </w:rPr>
              <w:t>066</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1A79EB" w:rsidP="001A79EB">
            <w:pPr>
              <w:pStyle w:val="Number"/>
              <w:keepLines w:val="0"/>
              <w:rPr>
                <w:rFonts w:ascii="Arial" w:hAnsi="Arial" w:cs="Arial"/>
                <w:color w:val="000000"/>
              </w:rPr>
            </w:pPr>
            <w:r>
              <w:rPr>
                <w:rFonts w:ascii="Arial" w:hAnsi="Arial" w:cs="Arial"/>
                <w:color w:val="000000"/>
              </w:rPr>
              <w:t xml:space="preserve"> </w:t>
            </w:r>
            <w:r w:rsidR="00444E9B">
              <w:rPr>
                <w:rFonts w:ascii="Arial" w:hAnsi="Arial" w:cs="Arial"/>
                <w:color w:val="000000"/>
              </w:rPr>
              <w:t>1</w:t>
            </w:r>
            <w:r>
              <w:rPr>
                <w:rFonts w:ascii="Arial" w:hAnsi="Arial" w:cs="Arial"/>
                <w:color w:val="000000"/>
              </w:rPr>
              <w:t>2</w:t>
            </w:r>
            <w:r w:rsidR="00B12CDA">
              <w:rPr>
                <w:rFonts w:ascii="Arial" w:hAnsi="Arial" w:cs="Arial"/>
                <w:color w:val="000000"/>
              </w:rPr>
              <w:t>,</w:t>
            </w:r>
            <w:r>
              <w:rPr>
                <w:rFonts w:ascii="Arial" w:hAnsi="Arial" w:cs="Arial"/>
                <w:color w:val="000000"/>
              </w:rPr>
              <w:t>379</w:t>
            </w:r>
          </w:p>
        </w:tc>
      </w:tr>
      <w:tr w:rsidR="00B12CDA" w:rsidRPr="00E044C5" w:rsidTr="00444E9B">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footerReference w:type="default" r:id="rId16"/>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F3D32">
        <w:rPr>
          <w:rFonts w:ascii="Arial" w:hAnsi="Arial" w:cs="Arial"/>
          <w:b/>
          <w:u w:val="single"/>
        </w:rPr>
        <w:t>lance Sheet as at 31 August 2011</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F3D32">
        <w:rPr>
          <w:rFonts w:ascii="Arial" w:hAnsi="Arial" w:cs="Arial"/>
          <w:b/>
        </w:rPr>
        <w:t>11</w:t>
      </w:r>
      <w:r w:rsidRPr="00680896">
        <w:rPr>
          <w:rFonts w:ascii="Arial" w:hAnsi="Arial" w:cs="Arial"/>
          <w:b/>
        </w:rPr>
        <w:tab/>
      </w:r>
      <w:r w:rsidR="006F3D32">
        <w:rPr>
          <w:rFonts w:ascii="Arial" w:hAnsi="Arial" w:cs="Arial"/>
          <w:b/>
        </w:rPr>
        <w:t>2010</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B22499">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11,00</w:t>
      </w:r>
      <w:r w:rsidR="00B12CDA" w:rsidRPr="00E044C5">
        <w:rPr>
          <w:rFonts w:ascii="Arial" w:hAnsi="Arial" w:cs="Arial"/>
        </w:rPr>
        <w:t>8</w:t>
      </w:r>
      <w:r w:rsidR="007D2FBF">
        <w:rPr>
          <w:rFonts w:ascii="Arial" w:hAnsi="Arial" w:cs="Arial"/>
        </w:rPr>
        <w:t xml:space="preserve">                                          </w:t>
      </w:r>
      <w:r w:rsidR="00716B83">
        <w:rPr>
          <w:rFonts w:ascii="Arial" w:hAnsi="Arial" w:cs="Arial"/>
        </w:rPr>
        <w:t>11,00</w:t>
      </w:r>
      <w:r w:rsidR="007D2FBF">
        <w:rPr>
          <w:rFonts w:ascii="Arial" w:hAnsi="Arial" w:cs="Arial"/>
        </w:rPr>
        <w:t>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7D2FBF">
        <w:rPr>
          <w:rFonts w:ascii="Arial" w:hAnsi="Arial" w:cs="Arial"/>
        </w:rPr>
        <w:t>11,008</w:t>
      </w:r>
      <w:r w:rsidR="00716B83">
        <w:rPr>
          <w:rFonts w:ascii="Arial" w:hAnsi="Arial" w:cs="Arial"/>
        </w:rPr>
        <w:t xml:space="preserve">                                          11,008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Pr>
          <w:rFonts w:ascii="Arial" w:hAnsi="Arial" w:cs="Arial"/>
        </w:rPr>
        <w:t>31</w:t>
      </w:r>
      <w:r w:rsidRPr="00E044C5">
        <w:rPr>
          <w:rFonts w:ascii="Arial" w:hAnsi="Arial" w:cs="Arial"/>
        </w:rPr>
        <w:tab/>
      </w:r>
      <w:r w:rsidR="00444E9B">
        <w:rPr>
          <w:rFonts w:ascii="Arial" w:hAnsi="Arial" w:cs="Arial"/>
        </w:rPr>
        <w:t>31</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607719">
        <w:rPr>
          <w:rFonts w:ascii="Arial" w:hAnsi="Arial" w:cs="Arial"/>
        </w:rPr>
        <w:t>7</w:t>
      </w:r>
      <w:r w:rsidR="001D1591">
        <w:rPr>
          <w:rFonts w:ascii="Arial" w:hAnsi="Arial" w:cs="Arial"/>
        </w:rPr>
        <w:t>,</w:t>
      </w:r>
      <w:r w:rsidR="000B4FCD">
        <w:rPr>
          <w:rFonts w:ascii="Arial" w:hAnsi="Arial" w:cs="Arial"/>
        </w:rPr>
        <w:t>29</w:t>
      </w:r>
      <w:r w:rsidR="00607719">
        <w:rPr>
          <w:rFonts w:ascii="Arial" w:hAnsi="Arial" w:cs="Arial"/>
        </w:rPr>
        <w:t>4</w:t>
      </w:r>
      <w:r w:rsidRPr="00E044C5">
        <w:rPr>
          <w:rFonts w:ascii="Arial" w:hAnsi="Arial" w:cs="Arial"/>
        </w:rPr>
        <w:tab/>
      </w:r>
      <w:r w:rsidR="00716B83">
        <w:rPr>
          <w:rFonts w:ascii="Arial" w:hAnsi="Arial" w:cs="Arial"/>
        </w:rPr>
        <w:t>5</w:t>
      </w:r>
      <w:r w:rsidRPr="00E044C5">
        <w:rPr>
          <w:rFonts w:ascii="Arial" w:hAnsi="Arial" w:cs="Arial"/>
        </w:rPr>
        <w:t>,</w:t>
      </w:r>
      <w:r w:rsidR="00716B83">
        <w:rPr>
          <w:rFonts w:ascii="Arial" w:hAnsi="Arial" w:cs="Arial"/>
        </w:rPr>
        <w:t>396</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607719">
        <w:rPr>
          <w:rFonts w:ascii="Arial" w:hAnsi="Arial" w:cs="Arial"/>
        </w:rPr>
        <w:t>7</w:t>
      </w:r>
      <w:r w:rsidR="001D1591">
        <w:rPr>
          <w:rFonts w:ascii="Arial" w:hAnsi="Arial" w:cs="Arial"/>
        </w:rPr>
        <w:t>,</w:t>
      </w:r>
      <w:r w:rsidR="000B4FCD">
        <w:rPr>
          <w:rFonts w:ascii="Arial" w:hAnsi="Arial" w:cs="Arial"/>
        </w:rPr>
        <w:t>32</w:t>
      </w:r>
      <w:r w:rsidR="00607719">
        <w:rPr>
          <w:rFonts w:ascii="Arial" w:hAnsi="Arial" w:cs="Arial"/>
        </w:rPr>
        <w:t>5</w:t>
      </w:r>
      <w:r w:rsidRPr="00E044C5">
        <w:rPr>
          <w:rFonts w:ascii="Arial" w:hAnsi="Arial" w:cs="Arial"/>
        </w:rPr>
        <w:tab/>
      </w:r>
      <w:r w:rsidR="00716B83">
        <w:rPr>
          <w:rFonts w:ascii="Arial" w:hAnsi="Arial" w:cs="Arial"/>
        </w:rPr>
        <w:t>5</w:t>
      </w:r>
      <w:r w:rsidRPr="00E044C5">
        <w:rPr>
          <w:rFonts w:ascii="Arial" w:hAnsi="Arial" w:cs="Arial"/>
        </w:rPr>
        <w:t>,</w:t>
      </w:r>
      <w:r w:rsidR="00716B83">
        <w:rPr>
          <w:rFonts w:ascii="Arial" w:hAnsi="Arial" w:cs="Arial"/>
        </w:rPr>
        <w:t>427</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B12CDA" w:rsidP="00607719">
            <w:pPr>
              <w:pStyle w:val="Number"/>
              <w:keepLines w:val="0"/>
              <w:tabs>
                <w:tab w:val="decimal" w:pos="1712"/>
              </w:tabs>
              <w:rPr>
                <w:rFonts w:ascii="Arial" w:hAnsi="Arial" w:cs="Arial"/>
                <w:color w:val="000000"/>
              </w:rPr>
            </w:pPr>
            <w:r w:rsidRPr="00E044C5">
              <w:rPr>
                <w:rFonts w:ascii="Arial" w:hAnsi="Arial" w:cs="Arial"/>
                <w:color w:val="000000"/>
              </w:rPr>
              <w:t>2,</w:t>
            </w:r>
            <w:r w:rsidR="00607719">
              <w:rPr>
                <w:rFonts w:ascii="Arial" w:hAnsi="Arial" w:cs="Arial"/>
                <w:color w:val="000000"/>
              </w:rPr>
              <w:t>680</w:t>
            </w:r>
          </w:p>
        </w:tc>
        <w:tc>
          <w:tcPr>
            <w:tcW w:w="2899" w:type="dxa"/>
            <w:gridSpan w:val="3"/>
            <w:tcBorders>
              <w:top w:val="nil"/>
              <w:left w:val="nil"/>
              <w:bottom w:val="nil"/>
              <w:right w:val="nil"/>
            </w:tcBorders>
          </w:tcPr>
          <w:p w:rsidR="00B12CDA" w:rsidRPr="00E044C5" w:rsidRDefault="00B12CDA" w:rsidP="00716B83">
            <w:pPr>
              <w:pStyle w:val="Number"/>
              <w:keepLines w:val="0"/>
              <w:tabs>
                <w:tab w:val="decimal" w:pos="2767"/>
              </w:tabs>
              <w:rPr>
                <w:rFonts w:ascii="Arial" w:hAnsi="Arial" w:cs="Arial"/>
                <w:color w:val="000000"/>
              </w:rPr>
            </w:pPr>
            <w:r w:rsidRPr="00E044C5">
              <w:rPr>
                <w:rFonts w:ascii="Arial" w:hAnsi="Arial" w:cs="Arial"/>
                <w:color w:val="000000"/>
              </w:rPr>
              <w:t>2,</w:t>
            </w:r>
            <w:r w:rsidR="00716B83">
              <w:rPr>
                <w:rFonts w:ascii="Arial" w:hAnsi="Arial" w:cs="Arial"/>
                <w:color w:val="000000"/>
              </w:rPr>
              <w:t>83</w:t>
            </w:r>
            <w:r w:rsidR="00444E9B">
              <w:rPr>
                <w:rFonts w:ascii="Arial" w:hAnsi="Arial" w:cs="Arial"/>
                <w:color w:val="000000"/>
              </w:rPr>
              <w:t>4</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607719">
        <w:rPr>
          <w:rFonts w:ascii="Arial" w:hAnsi="Arial" w:cs="Arial"/>
          <w:bCs/>
        </w:rPr>
        <w:t>4</w:t>
      </w:r>
      <w:r w:rsidR="001D1591" w:rsidRPr="001D1591">
        <w:rPr>
          <w:rFonts w:ascii="Arial" w:hAnsi="Arial" w:cs="Arial"/>
          <w:bCs/>
        </w:rPr>
        <w:t>,</w:t>
      </w:r>
      <w:r w:rsidR="00607719">
        <w:rPr>
          <w:rFonts w:ascii="Arial" w:hAnsi="Arial" w:cs="Arial"/>
          <w:bCs/>
        </w:rPr>
        <w:t>6</w:t>
      </w:r>
      <w:r w:rsidR="000B4FCD">
        <w:rPr>
          <w:rFonts w:ascii="Arial" w:hAnsi="Arial" w:cs="Arial"/>
          <w:bCs/>
        </w:rPr>
        <w:t>4</w:t>
      </w:r>
      <w:r w:rsidR="00607719">
        <w:rPr>
          <w:rFonts w:ascii="Arial" w:hAnsi="Arial" w:cs="Arial"/>
          <w:bCs/>
        </w:rPr>
        <w:t>5</w:t>
      </w:r>
      <w:r w:rsidRPr="00E044C5">
        <w:rPr>
          <w:rFonts w:ascii="Arial" w:hAnsi="Arial" w:cs="Arial"/>
        </w:rPr>
        <w:tab/>
      </w:r>
      <w:r w:rsidR="00716B83">
        <w:rPr>
          <w:rFonts w:ascii="Arial" w:hAnsi="Arial" w:cs="Arial"/>
        </w:rPr>
        <w:t>2</w:t>
      </w:r>
      <w:r w:rsidRPr="00E044C5">
        <w:rPr>
          <w:rFonts w:ascii="Arial" w:hAnsi="Arial" w:cs="Arial"/>
        </w:rPr>
        <w:t>,</w:t>
      </w:r>
      <w:r w:rsidR="00716B83">
        <w:rPr>
          <w:rFonts w:ascii="Arial" w:hAnsi="Arial" w:cs="Arial"/>
        </w:rPr>
        <w:t>593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607719">
        <w:rPr>
          <w:rFonts w:ascii="Arial" w:hAnsi="Arial" w:cs="Arial"/>
          <w:bCs/>
        </w:rPr>
        <w:t>15</w:t>
      </w:r>
      <w:r w:rsidR="001D1591" w:rsidRPr="001D1591">
        <w:rPr>
          <w:rFonts w:ascii="Arial" w:hAnsi="Arial" w:cs="Arial"/>
          <w:bCs/>
        </w:rPr>
        <w:t>,6</w:t>
      </w:r>
      <w:r w:rsidR="000B4FCD">
        <w:rPr>
          <w:rFonts w:ascii="Arial" w:hAnsi="Arial" w:cs="Arial"/>
          <w:bCs/>
        </w:rPr>
        <w:t>5</w:t>
      </w:r>
      <w:r w:rsidR="00607719">
        <w:rPr>
          <w:rFonts w:ascii="Arial" w:hAnsi="Arial" w:cs="Arial"/>
          <w:bCs/>
        </w:rPr>
        <w:t>3</w:t>
      </w:r>
      <w:r w:rsidRPr="00E044C5">
        <w:rPr>
          <w:rFonts w:ascii="Arial" w:hAnsi="Arial" w:cs="Arial"/>
        </w:rPr>
        <w:tab/>
      </w:r>
      <w:r w:rsidR="00444E9B">
        <w:rPr>
          <w:rFonts w:ascii="Arial" w:hAnsi="Arial" w:cs="Arial"/>
        </w:rPr>
        <w:t>1</w:t>
      </w:r>
      <w:r w:rsidR="00716B83">
        <w:rPr>
          <w:rFonts w:ascii="Arial" w:hAnsi="Arial" w:cs="Arial"/>
        </w:rPr>
        <w:t>3</w:t>
      </w:r>
      <w:r w:rsidRPr="00E044C5">
        <w:rPr>
          <w:rFonts w:ascii="Arial" w:hAnsi="Arial" w:cs="Arial"/>
        </w:rPr>
        <w:t>,</w:t>
      </w:r>
      <w:r w:rsidR="00716B83">
        <w:rPr>
          <w:rFonts w:ascii="Arial" w:hAnsi="Arial" w:cs="Arial"/>
        </w:rPr>
        <w:t>601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1D1591">
        <w:rPr>
          <w:rFonts w:ascii="Arial" w:hAnsi="Arial" w:cs="Arial"/>
        </w:rPr>
        <w:t>1</w:t>
      </w:r>
      <w:r w:rsidR="00607719">
        <w:rPr>
          <w:rFonts w:ascii="Arial" w:hAnsi="Arial" w:cs="Arial"/>
        </w:rPr>
        <w:t>5</w:t>
      </w:r>
      <w:r w:rsidR="001D1591">
        <w:rPr>
          <w:rFonts w:ascii="Arial" w:hAnsi="Arial" w:cs="Arial"/>
        </w:rPr>
        <w:t>,6</w:t>
      </w:r>
      <w:r w:rsidR="000B4FCD">
        <w:rPr>
          <w:rFonts w:ascii="Arial" w:hAnsi="Arial" w:cs="Arial"/>
        </w:rPr>
        <w:t>5</w:t>
      </w:r>
      <w:r w:rsidR="00607719">
        <w:rPr>
          <w:rFonts w:ascii="Arial" w:hAnsi="Arial" w:cs="Arial"/>
        </w:rPr>
        <w:t>3</w:t>
      </w:r>
      <w:r w:rsidR="001D1591">
        <w:rPr>
          <w:rFonts w:ascii="Arial" w:hAnsi="Arial" w:cs="Arial"/>
        </w:rPr>
        <w:t xml:space="preserve">                                        </w:t>
      </w:r>
      <w:r>
        <w:rPr>
          <w:rFonts w:ascii="Arial" w:hAnsi="Arial" w:cs="Arial"/>
        </w:rPr>
        <w:t xml:space="preserve"> </w:t>
      </w:r>
      <w:r w:rsidR="00444E9B">
        <w:rPr>
          <w:rFonts w:ascii="Arial" w:hAnsi="Arial" w:cs="Arial"/>
        </w:rPr>
        <w:t xml:space="preserve"> 1</w:t>
      </w:r>
      <w:r w:rsidR="00716B83">
        <w:rPr>
          <w:rFonts w:ascii="Arial" w:hAnsi="Arial" w:cs="Arial"/>
        </w:rPr>
        <w:t>3</w:t>
      </w:r>
      <w:r>
        <w:rPr>
          <w:rFonts w:ascii="Arial" w:hAnsi="Arial" w:cs="Arial"/>
        </w:rPr>
        <w:t>,</w:t>
      </w:r>
      <w:r w:rsidR="00716B83">
        <w:rPr>
          <w:rFonts w:ascii="Arial" w:hAnsi="Arial" w:cs="Arial"/>
        </w:rPr>
        <w:t>601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0B4FCD">
        <w:rPr>
          <w:rFonts w:ascii="Arial" w:hAnsi="Arial" w:cs="Arial"/>
        </w:rPr>
        <w:t>59</w:t>
      </w:r>
      <w:r w:rsidRPr="00E044C5">
        <w:rPr>
          <w:rFonts w:ascii="Arial" w:hAnsi="Arial" w:cs="Arial"/>
        </w:rPr>
        <w:tab/>
      </w:r>
      <w:r w:rsidR="00716B83">
        <w:rPr>
          <w:rFonts w:ascii="Arial" w:hAnsi="Arial" w:cs="Arial"/>
        </w:rPr>
        <w:t>73</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1</w:t>
      </w:r>
      <w:r w:rsidR="00607719">
        <w:rPr>
          <w:rFonts w:ascii="Arial" w:hAnsi="Arial" w:cs="Arial"/>
        </w:rPr>
        <w:t>5</w:t>
      </w:r>
      <w:r w:rsidR="00D41D3E">
        <w:rPr>
          <w:rFonts w:ascii="Arial" w:hAnsi="Arial" w:cs="Arial"/>
        </w:rPr>
        <w:t>,5</w:t>
      </w:r>
      <w:r w:rsidR="000B4FCD">
        <w:rPr>
          <w:rFonts w:ascii="Arial" w:hAnsi="Arial" w:cs="Arial"/>
        </w:rPr>
        <w:t>94</w:t>
      </w:r>
      <w:r>
        <w:rPr>
          <w:rFonts w:ascii="Arial" w:hAnsi="Arial" w:cs="Arial"/>
        </w:rPr>
        <w:t xml:space="preserve">                                         </w:t>
      </w:r>
      <w:r w:rsidR="00444E9B">
        <w:rPr>
          <w:rFonts w:ascii="Arial" w:hAnsi="Arial" w:cs="Arial"/>
        </w:rPr>
        <w:t xml:space="preserve"> </w:t>
      </w:r>
      <w:r w:rsidR="00716B83">
        <w:rPr>
          <w:rFonts w:ascii="Arial" w:hAnsi="Arial" w:cs="Arial"/>
        </w:rPr>
        <w:t>13</w:t>
      </w:r>
      <w:r w:rsidRPr="00E044C5">
        <w:rPr>
          <w:rFonts w:ascii="Arial" w:hAnsi="Arial" w:cs="Arial"/>
        </w:rPr>
        <w:t>,</w:t>
      </w:r>
      <w:r w:rsidR="00716B83">
        <w:rPr>
          <w:rFonts w:ascii="Arial" w:hAnsi="Arial" w:cs="Arial"/>
        </w:rPr>
        <w:t>528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Pr>
          <w:rFonts w:ascii="Arial" w:hAnsi="Arial" w:cs="Arial"/>
          <w:bCs/>
        </w:rPr>
        <w:t>1</w:t>
      </w:r>
      <w:r w:rsidR="00607719">
        <w:rPr>
          <w:rFonts w:ascii="Arial" w:hAnsi="Arial" w:cs="Arial"/>
          <w:bCs/>
        </w:rPr>
        <w:t>5</w:t>
      </w:r>
      <w:r w:rsidRPr="00E044C5">
        <w:rPr>
          <w:rFonts w:ascii="Arial" w:hAnsi="Arial" w:cs="Arial"/>
        </w:rPr>
        <w:t>,</w:t>
      </w:r>
      <w:r w:rsidR="00D41D3E">
        <w:rPr>
          <w:rFonts w:ascii="Arial" w:hAnsi="Arial" w:cs="Arial"/>
        </w:rPr>
        <w:t>6</w:t>
      </w:r>
      <w:r w:rsidR="00607719">
        <w:rPr>
          <w:rFonts w:ascii="Arial" w:hAnsi="Arial" w:cs="Arial"/>
        </w:rPr>
        <w:t>5</w:t>
      </w:r>
      <w:r w:rsidR="000B4FCD">
        <w:rPr>
          <w:rFonts w:ascii="Arial" w:hAnsi="Arial" w:cs="Arial"/>
        </w:rPr>
        <w:t>3</w:t>
      </w:r>
      <w:r w:rsidR="00716B83">
        <w:rPr>
          <w:rFonts w:ascii="Arial" w:hAnsi="Arial" w:cs="Arial"/>
        </w:rPr>
        <w:t xml:space="preserve">                                          </w:t>
      </w:r>
      <w:r w:rsidR="00444E9B">
        <w:rPr>
          <w:rFonts w:ascii="Arial" w:hAnsi="Arial" w:cs="Arial"/>
        </w:rPr>
        <w:t>1</w:t>
      </w:r>
      <w:r w:rsidR="00716B83">
        <w:rPr>
          <w:rFonts w:ascii="Arial" w:hAnsi="Arial" w:cs="Arial"/>
        </w:rPr>
        <w:t>3</w:t>
      </w:r>
      <w:r w:rsidRPr="00E044C5">
        <w:rPr>
          <w:rFonts w:ascii="Arial" w:hAnsi="Arial" w:cs="Arial"/>
        </w:rPr>
        <w:t>,</w:t>
      </w:r>
      <w:r w:rsidR="00716B83">
        <w:rPr>
          <w:rFonts w:ascii="Arial" w:hAnsi="Arial" w:cs="Arial"/>
        </w:rPr>
        <w:t>601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B12CDA">
      <w:pPr>
        <w:keepLines w:val="0"/>
        <w:tabs>
          <w:tab w:val="left" w:pos="438"/>
          <w:tab w:val="left" w:pos="5711"/>
        </w:tabs>
        <w:ind w:left="438" w:right="438"/>
        <w:rPr>
          <w:rFonts w:ascii="Arial" w:hAnsi="Arial" w:cs="Arial"/>
        </w:rPr>
      </w:pPr>
      <w:r>
        <w:rPr>
          <w:rFonts w:ascii="Arial" w:hAnsi="Arial" w:cs="Arial"/>
        </w:rPr>
        <w:t>J Ward</w:t>
      </w:r>
      <w:r w:rsidRPr="00E044C5">
        <w:rPr>
          <w:rFonts w:ascii="Arial" w:hAnsi="Arial" w:cs="Arial"/>
        </w:rPr>
        <w:t xml:space="preserve">  - Chairman</w:t>
      </w:r>
      <w:r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F3D32">
        <w:rPr>
          <w:rFonts w:ascii="Arial" w:hAnsi="Arial" w:cs="Arial"/>
          <w:u w:val="single"/>
        </w:rPr>
        <w:t>11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equpiment</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6F3D32">
        <w:rPr>
          <w:rFonts w:ascii="Arial" w:hAnsi="Arial" w:cs="Arial"/>
          <w:b/>
        </w:rPr>
        <w:t>11</w:t>
      </w:r>
      <w:r w:rsidR="006F3D32">
        <w:rPr>
          <w:rFonts w:ascii="Arial" w:hAnsi="Arial" w:cs="Arial"/>
          <w:b/>
        </w:rPr>
        <w:tab/>
      </w:r>
      <w:r w:rsidR="006F3D32">
        <w:rPr>
          <w:rFonts w:ascii="Arial" w:hAnsi="Arial" w:cs="Arial"/>
          <w:b/>
        </w:rPr>
        <w:tab/>
        <w:t>31.8.10</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F3D32">
        <w:rPr>
          <w:rFonts w:ascii="Arial" w:hAnsi="Arial" w:cs="Arial"/>
          <w:u w:val="single"/>
        </w:rPr>
        <w:t>11</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C5083">
      <w:pPr>
        <w:keepLines w:val="0"/>
        <w:tabs>
          <w:tab w:val="left" w:pos="438"/>
          <w:tab w:val="left" w:pos="1097"/>
        </w:tabs>
        <w:ind w:left="438" w:right="438"/>
        <w:rPr>
          <w:rFonts w:ascii="Arial" w:hAnsi="Arial" w:cs="Arial"/>
        </w:rPr>
      </w:pPr>
      <w:r>
        <w:rPr>
          <w:rFonts w:ascii="Arial" w:hAnsi="Arial" w:cs="Arial"/>
        </w:rPr>
        <w:tab/>
        <w:t>At 31 August 2010</w:t>
      </w:r>
      <w:r w:rsidR="00CC55EB">
        <w:rPr>
          <w:rFonts w:ascii="Arial" w:hAnsi="Arial" w:cs="Arial"/>
        </w:rPr>
        <w:t xml:space="preserve">                                                                                                                                       </w:t>
      </w:r>
      <w:r>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C5083">
        <w:rPr>
          <w:rFonts w:ascii="Arial" w:hAnsi="Arial" w:cs="Arial"/>
        </w:rPr>
        <w:t>10                                                                                                                                      11,00</w:t>
      </w:r>
      <w:r w:rsidRPr="00E044C5">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6C5083">
        <w:rPr>
          <w:rFonts w:ascii="Arial" w:hAnsi="Arial" w:cs="Arial"/>
        </w:rPr>
        <w:t>1</w:t>
      </w:r>
      <w:r w:rsidR="00CC55EB">
        <w:rPr>
          <w:rFonts w:ascii="Arial" w:hAnsi="Arial" w:cs="Arial"/>
        </w:rPr>
        <w:t xml:space="preserve">                                                                                                                                      11,00</w:t>
      </w:r>
      <w:r w:rsidRPr="00E044C5">
        <w:rPr>
          <w:rFonts w:ascii="Arial" w:hAnsi="Arial" w:cs="Arial"/>
        </w:rPr>
        <w:t>8</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Pr="00E044C5"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5158D5">
        <w:rPr>
          <w:rFonts w:ascii="Arial" w:hAnsi="Arial" w:cs="Arial"/>
          <w:b/>
        </w:rPr>
        <w:t>1</w:t>
      </w:r>
      <w:r w:rsidRPr="00680896">
        <w:rPr>
          <w:rFonts w:ascii="Arial" w:hAnsi="Arial" w:cs="Arial"/>
          <w:b/>
        </w:rPr>
        <w:tab/>
        <w:t>20</w:t>
      </w:r>
      <w:r w:rsidR="005158D5">
        <w:rPr>
          <w:rFonts w:ascii="Arial" w:hAnsi="Arial" w:cs="Arial"/>
          <w:b/>
        </w:rPr>
        <w:t>10</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Default="00B12CDA">
      <w:pPr>
        <w:keepLines w:val="0"/>
        <w:tabs>
          <w:tab w:val="left" w:pos="438"/>
        </w:tabs>
        <w:ind w:left="438" w:right="438"/>
        <w:rPr>
          <w:rFonts w:ascii="Arial" w:hAnsi="Arial" w:cs="Arial"/>
        </w:rPr>
      </w:pPr>
    </w:p>
    <w:p w:rsidR="00CC55EB" w:rsidRDefault="00CC55EB">
      <w:pPr>
        <w:keepLines w:val="0"/>
        <w:tabs>
          <w:tab w:val="left" w:pos="438"/>
        </w:tabs>
        <w:ind w:left="438" w:right="438"/>
        <w:rPr>
          <w:rFonts w:ascii="Arial" w:hAnsi="Arial" w:cs="Arial"/>
        </w:rPr>
      </w:pPr>
    </w:p>
    <w:p w:rsidR="00CC55EB" w:rsidRDefault="00CC55EB">
      <w:pPr>
        <w:keepLines w:val="0"/>
        <w:tabs>
          <w:tab w:val="left" w:pos="438"/>
        </w:tabs>
        <w:ind w:left="438" w:right="438"/>
        <w:rPr>
          <w:rFonts w:ascii="Arial" w:hAnsi="Arial" w:cs="Arial"/>
        </w:rPr>
      </w:pPr>
    </w:p>
    <w:p w:rsidR="00CC55EB" w:rsidRDefault="00CC55EB">
      <w:pPr>
        <w:keepLines w:val="0"/>
        <w:tabs>
          <w:tab w:val="left" w:pos="438"/>
        </w:tabs>
        <w:ind w:left="438" w:right="438"/>
        <w:rPr>
          <w:rFonts w:ascii="Arial" w:hAnsi="Arial" w:cs="Arial"/>
        </w:rPr>
      </w:pPr>
    </w:p>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6C5083">
        <w:rPr>
          <w:rFonts w:ascii="Arial" w:hAnsi="Arial" w:cs="Arial"/>
          <w:b/>
        </w:rPr>
        <w:t>11</w:t>
      </w:r>
      <w:r w:rsidR="006C5083">
        <w:rPr>
          <w:rFonts w:ascii="Arial" w:hAnsi="Arial" w:cs="Arial"/>
          <w:b/>
        </w:rPr>
        <w:tab/>
        <w:t>2010</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Pr="00E044C5">
        <w:rPr>
          <w:rFonts w:ascii="Arial" w:hAnsi="Arial" w:cs="Arial"/>
        </w:rPr>
        <w:tab/>
        <w:t>2,</w:t>
      </w:r>
      <w:r w:rsidR="00607719">
        <w:rPr>
          <w:rFonts w:ascii="Arial" w:hAnsi="Arial" w:cs="Arial"/>
        </w:rPr>
        <w:t>680</w:t>
      </w:r>
      <w:r w:rsidRPr="00E044C5">
        <w:rPr>
          <w:rFonts w:ascii="Arial" w:hAnsi="Arial" w:cs="Arial"/>
        </w:rPr>
        <w:tab/>
        <w:t>2,</w:t>
      </w:r>
      <w:r w:rsidR="00607719">
        <w:rPr>
          <w:rFonts w:ascii="Arial" w:hAnsi="Arial" w:cs="Arial"/>
        </w:rPr>
        <w:t>832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6C5083">
        <w:rPr>
          <w:rFonts w:ascii="Arial" w:hAnsi="Arial" w:cs="Arial"/>
          <w:b/>
        </w:rPr>
        <w:t>1</w:t>
      </w:r>
      <w:r w:rsidRPr="00680896">
        <w:rPr>
          <w:rFonts w:ascii="Arial" w:hAnsi="Arial" w:cs="Arial"/>
          <w:b/>
        </w:rPr>
        <w:tab/>
        <w:t>20</w:t>
      </w:r>
      <w:r w:rsidR="006C5083">
        <w:rPr>
          <w:rFonts w:ascii="Arial" w:hAnsi="Arial" w:cs="Arial"/>
          <w:b/>
        </w:rPr>
        <w:t>10</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7"/>
          <w:tab w:val="right" w:pos="7290"/>
          <w:tab w:val="decimal" w:pos="9267"/>
          <w:tab w:val="decimal" w:pos="10716"/>
        </w:tabs>
        <w:ind w:left="438" w:right="438"/>
        <w:rPr>
          <w:rFonts w:ascii="Arial" w:hAnsi="Arial" w:cs="Arial"/>
        </w:rPr>
      </w:pPr>
      <w:r w:rsidRPr="00E044C5">
        <w:rPr>
          <w:rFonts w:ascii="Arial" w:hAnsi="Arial" w:cs="Arial"/>
        </w:rPr>
        <w:tab/>
        <w:t>1,000</w:t>
      </w:r>
      <w:r w:rsidRPr="00E044C5">
        <w:rPr>
          <w:rFonts w:ascii="Arial" w:hAnsi="Arial" w:cs="Arial"/>
        </w:rPr>
        <w:tab/>
        <w:t>Ordinary</w:t>
      </w:r>
      <w:r w:rsidRPr="00E044C5">
        <w:rPr>
          <w:rFonts w:ascii="Arial" w:hAnsi="Arial" w:cs="Arial"/>
        </w:rPr>
        <w:tab/>
        <w:t>£1</w:t>
      </w:r>
      <w:r w:rsidRPr="00E044C5">
        <w:rPr>
          <w:rFonts w:ascii="Arial" w:hAnsi="Arial" w:cs="Arial"/>
        </w:rPr>
        <w:tab/>
        <w:t>1,000</w:t>
      </w:r>
      <w:r w:rsidRPr="00E044C5">
        <w:rPr>
          <w:rFonts w:ascii="Arial" w:hAnsi="Arial" w:cs="Arial"/>
        </w:rPr>
        <w:tab/>
        <w:t>1,000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716B83">
        <w:rPr>
          <w:rFonts w:ascii="Arial" w:hAnsi="Arial" w:cs="Arial"/>
          <w:b/>
        </w:rPr>
        <w:t>1</w:t>
      </w:r>
      <w:r w:rsidRPr="00680896">
        <w:rPr>
          <w:rFonts w:ascii="Arial" w:hAnsi="Arial" w:cs="Arial"/>
          <w:b/>
        </w:rPr>
        <w:tab/>
        <w:t>20</w:t>
      </w:r>
      <w:r w:rsidR="00716B83">
        <w:rPr>
          <w:rFonts w:ascii="Arial" w:hAnsi="Arial" w:cs="Arial"/>
          <w:b/>
        </w:rPr>
        <w:t>10</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0B4FCD">
        <w:rPr>
          <w:rFonts w:ascii="Arial" w:hAnsi="Arial" w:cs="Arial"/>
        </w:rPr>
        <w:t>59</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0B4FCD">
        <w:rPr>
          <w:rFonts w:ascii="Arial" w:hAnsi="Arial" w:cs="Arial"/>
        </w:rPr>
        <w:t>59</w:t>
      </w:r>
      <w:r w:rsidRPr="00E044C5">
        <w:rPr>
          <w:rFonts w:ascii="Arial" w:hAnsi="Arial" w:cs="Arial"/>
        </w:rPr>
        <w:tab/>
      </w:r>
      <w:r w:rsidR="00A95665">
        <w:rPr>
          <w:rFonts w:ascii="Arial" w:hAnsi="Arial" w:cs="Arial"/>
        </w:rPr>
        <w:t>73</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10</w:t>
      </w:r>
      <w:r w:rsidRPr="00E044C5">
        <w:rPr>
          <w:rFonts w:ascii="Arial" w:hAnsi="Arial" w:cs="Arial"/>
        </w:rPr>
        <w:tab/>
      </w:r>
      <w:r w:rsidR="00A95665">
        <w:rPr>
          <w:rFonts w:ascii="Arial" w:hAnsi="Arial" w:cs="Arial"/>
        </w:rPr>
        <w:t>13</w:t>
      </w:r>
      <w:r w:rsidR="00D41D3E">
        <w:rPr>
          <w:rFonts w:ascii="Arial" w:hAnsi="Arial" w:cs="Arial"/>
        </w:rPr>
        <w:t>,</w:t>
      </w:r>
      <w:r w:rsidR="00A95665">
        <w:rPr>
          <w:rFonts w:ascii="Arial" w:hAnsi="Arial" w:cs="Arial"/>
        </w:rPr>
        <w:t>528</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D41D3E" w:rsidP="000B4FCD">
            <w:pPr>
              <w:pStyle w:val="Number"/>
              <w:keepLines w:val="0"/>
              <w:tabs>
                <w:tab w:val="decimal" w:pos="6458"/>
              </w:tabs>
              <w:rPr>
                <w:rFonts w:ascii="Arial" w:hAnsi="Arial" w:cs="Arial"/>
                <w:color w:val="000000"/>
              </w:rPr>
            </w:pPr>
            <w:r>
              <w:rPr>
                <w:rFonts w:ascii="Arial" w:hAnsi="Arial" w:cs="Arial"/>
                <w:color w:val="000000"/>
              </w:rPr>
              <w:t>2,</w:t>
            </w:r>
            <w:r w:rsidR="00A95665">
              <w:rPr>
                <w:rFonts w:ascii="Arial" w:hAnsi="Arial" w:cs="Arial"/>
                <w:color w:val="000000"/>
              </w:rPr>
              <w:t>0</w:t>
            </w:r>
            <w:r w:rsidR="000B4FCD">
              <w:rPr>
                <w:rFonts w:ascii="Arial" w:hAnsi="Arial" w:cs="Arial"/>
                <w:color w:val="000000"/>
              </w:rPr>
              <w:t>66</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716B83">
        <w:rPr>
          <w:rFonts w:ascii="Arial" w:hAnsi="Arial" w:cs="Arial"/>
          <w:b/>
        </w:rPr>
        <w:t>1</w:t>
      </w:r>
      <w:r w:rsidRPr="00E044C5">
        <w:rPr>
          <w:rFonts w:ascii="Arial" w:hAnsi="Arial" w:cs="Arial"/>
        </w:rPr>
        <w:tab/>
      </w:r>
      <w:r w:rsidR="00D41D3E">
        <w:rPr>
          <w:rFonts w:ascii="Arial" w:hAnsi="Arial" w:cs="Arial"/>
        </w:rPr>
        <w:t>1</w:t>
      </w:r>
      <w:r w:rsidR="00A95665">
        <w:rPr>
          <w:rFonts w:ascii="Arial" w:hAnsi="Arial" w:cs="Arial"/>
        </w:rPr>
        <w:t>5</w:t>
      </w:r>
      <w:r w:rsidR="00D41D3E">
        <w:rPr>
          <w:rFonts w:ascii="Arial" w:hAnsi="Arial" w:cs="Arial"/>
        </w:rPr>
        <w:t>,5</w:t>
      </w:r>
      <w:r w:rsidR="000B4FCD">
        <w:rPr>
          <w:rFonts w:ascii="Arial" w:hAnsi="Arial" w:cs="Arial"/>
        </w:rPr>
        <w:t>94</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11</w:t>
      </w:r>
      <w:r>
        <w:rPr>
          <w:rFonts w:ascii="Arial" w:hAnsi="Arial" w:cs="Arial"/>
          <w:color w:val="auto"/>
        </w:rPr>
        <w:t xml:space="preserve">, there were 41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38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18 life members joined  ( </w:t>
      </w:r>
      <w:r w:rsidR="00716B83">
        <w:rPr>
          <w:rFonts w:ascii="Arial" w:hAnsi="Arial" w:cs="Arial"/>
          <w:color w:val="auto"/>
        </w:rPr>
        <w:t>9</w:t>
      </w:r>
      <w:r>
        <w:rPr>
          <w:rFonts w:ascii="Arial" w:hAnsi="Arial" w:cs="Arial"/>
          <w:color w:val="auto"/>
        </w:rPr>
        <w:t xml:space="preserve"> years used @ £4)     £</w:t>
      </w:r>
      <w:r w:rsidR="00B22499">
        <w:rPr>
          <w:rFonts w:ascii="Arial" w:hAnsi="Arial" w:cs="Arial"/>
          <w:color w:val="auto"/>
        </w:rPr>
        <w:t>6</w:t>
      </w:r>
      <w:r w:rsidR="00716B83">
        <w:rPr>
          <w:rFonts w:ascii="Arial" w:hAnsi="Arial" w:cs="Arial"/>
          <w:color w:val="auto"/>
        </w:rPr>
        <w:t>4</w:t>
      </w:r>
      <w:r w:rsidR="00B22499">
        <w:rPr>
          <w:rFonts w:ascii="Arial" w:hAnsi="Arial" w:cs="Arial"/>
          <w:color w:val="auto"/>
        </w:rPr>
        <w:t xml:space="preserve"> </w:t>
      </w:r>
      <w:r w:rsidR="00B42504">
        <w:rPr>
          <w:rFonts w:ascii="Arial" w:hAnsi="Arial" w:cs="Arial"/>
          <w:color w:val="auto"/>
        </w:rPr>
        <w:t>x 18 = £ 115</w:t>
      </w:r>
      <w:r w:rsidR="00716B83">
        <w:rPr>
          <w:rFonts w:ascii="Arial" w:hAnsi="Arial" w:cs="Arial"/>
          <w:color w:val="auto"/>
        </w:rPr>
        <w:t>2</w:t>
      </w:r>
    </w:p>
    <w:p w:rsidR="00B12CDA" w:rsidRDefault="00B12CDA">
      <w:pPr>
        <w:keepLines w:val="0"/>
        <w:rPr>
          <w:rFonts w:ascii="Arial" w:hAnsi="Arial" w:cs="Arial"/>
          <w:color w:val="auto"/>
        </w:rPr>
      </w:pPr>
      <w:r>
        <w:rPr>
          <w:rFonts w:ascii="Arial" w:hAnsi="Arial" w:cs="Arial"/>
          <w:color w:val="auto"/>
        </w:rPr>
        <w:t xml:space="preserve">       2004     3  life members joined  ( </w:t>
      </w:r>
      <w:r w:rsidR="00716B83">
        <w:rPr>
          <w:rFonts w:ascii="Arial" w:hAnsi="Arial" w:cs="Arial"/>
          <w:color w:val="auto"/>
        </w:rPr>
        <w:t>8</w:t>
      </w:r>
      <w:r w:rsidR="00B22499">
        <w:rPr>
          <w:rFonts w:ascii="Arial" w:hAnsi="Arial" w:cs="Arial"/>
          <w:color w:val="auto"/>
        </w:rPr>
        <w:t xml:space="preserve"> years used @ £4)     </w:t>
      </w:r>
      <w:r w:rsidR="00716B83">
        <w:rPr>
          <w:rFonts w:ascii="Arial" w:hAnsi="Arial" w:cs="Arial"/>
          <w:color w:val="auto"/>
        </w:rPr>
        <w:t>£68</w:t>
      </w:r>
      <w:r>
        <w:rPr>
          <w:rFonts w:ascii="Arial" w:hAnsi="Arial" w:cs="Arial"/>
          <w:color w:val="auto"/>
        </w:rPr>
        <w:t xml:space="preserve"> x 3   = £ 2</w:t>
      </w:r>
      <w:r w:rsidR="00716B83">
        <w:rPr>
          <w:rFonts w:ascii="Arial" w:hAnsi="Arial" w:cs="Arial"/>
          <w:color w:val="auto"/>
        </w:rPr>
        <w:t>04</w:t>
      </w:r>
    </w:p>
    <w:p w:rsidR="00B12CDA" w:rsidRDefault="00B12CDA">
      <w:pPr>
        <w:keepLines w:val="0"/>
        <w:rPr>
          <w:rFonts w:ascii="Arial" w:hAnsi="Arial" w:cs="Arial"/>
          <w:color w:val="auto"/>
        </w:rPr>
      </w:pPr>
      <w:r>
        <w:rPr>
          <w:rFonts w:ascii="Arial" w:hAnsi="Arial" w:cs="Arial"/>
          <w:color w:val="auto"/>
        </w:rPr>
        <w:t xml:space="preserve">       2005     2  life members joined  ( </w:t>
      </w:r>
      <w:r w:rsidR="00716B83">
        <w:rPr>
          <w:rFonts w:ascii="Arial" w:hAnsi="Arial" w:cs="Arial"/>
          <w:color w:val="auto"/>
        </w:rPr>
        <w:t>7</w:t>
      </w:r>
      <w:r w:rsidR="00B22499">
        <w:rPr>
          <w:rFonts w:ascii="Arial" w:hAnsi="Arial" w:cs="Arial"/>
          <w:color w:val="auto"/>
        </w:rPr>
        <w:t xml:space="preserve"> years used @ £4)     </w:t>
      </w:r>
      <w:r w:rsidR="00716B83">
        <w:rPr>
          <w:rFonts w:ascii="Arial" w:hAnsi="Arial" w:cs="Arial"/>
          <w:color w:val="auto"/>
        </w:rPr>
        <w:t>£72 x 2   = £ 144</w:t>
      </w:r>
    </w:p>
    <w:p w:rsidR="00B12CDA" w:rsidRDefault="00B12CDA">
      <w:pPr>
        <w:keepLines w:val="0"/>
        <w:rPr>
          <w:rFonts w:ascii="Arial" w:hAnsi="Arial" w:cs="Arial"/>
          <w:color w:val="auto"/>
        </w:rPr>
      </w:pPr>
      <w:r>
        <w:rPr>
          <w:rFonts w:ascii="Arial" w:hAnsi="Arial" w:cs="Arial"/>
          <w:color w:val="auto"/>
        </w:rPr>
        <w:t xml:space="preserve">       2006     5  life members joined  ( </w:t>
      </w:r>
      <w:r w:rsidR="00716B83">
        <w:rPr>
          <w:rFonts w:ascii="Arial" w:hAnsi="Arial" w:cs="Arial"/>
          <w:color w:val="auto"/>
        </w:rPr>
        <w:t>6</w:t>
      </w:r>
      <w:r w:rsidR="00B22499">
        <w:rPr>
          <w:rFonts w:ascii="Arial" w:hAnsi="Arial" w:cs="Arial"/>
          <w:color w:val="auto"/>
        </w:rPr>
        <w:t xml:space="preserve"> years used @ £4)     </w:t>
      </w:r>
      <w:r w:rsidR="00716B83">
        <w:rPr>
          <w:rFonts w:ascii="Arial" w:hAnsi="Arial" w:cs="Arial"/>
          <w:color w:val="auto"/>
        </w:rPr>
        <w:t>£76 x 5   = £ 380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716B83">
        <w:rPr>
          <w:rFonts w:ascii="Arial" w:hAnsi="Arial" w:cs="Arial"/>
          <w:color w:val="auto"/>
        </w:rPr>
        <w:t>5</w:t>
      </w:r>
      <w:r>
        <w:rPr>
          <w:rFonts w:ascii="Arial" w:hAnsi="Arial" w:cs="Arial"/>
          <w:color w:val="auto"/>
        </w:rPr>
        <w:t xml:space="preserve"> years used @ £4)     £8</w:t>
      </w:r>
      <w:r w:rsidR="00716B83">
        <w:rPr>
          <w:rFonts w:ascii="Arial" w:hAnsi="Arial" w:cs="Arial"/>
          <w:color w:val="auto"/>
        </w:rPr>
        <w:t>0 x 10 = £ 800</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716B83">
        <w:rPr>
          <w:rFonts w:ascii="Arial" w:hAnsi="Arial" w:cs="Arial"/>
          <w:color w:val="auto"/>
        </w:rPr>
        <w:t>Total creditors to be b/f  £2680</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19"/>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716B83">
        <w:rPr>
          <w:rFonts w:ascii="Arial" w:hAnsi="Arial" w:cs="Arial"/>
          <w:b/>
          <w:u w:val="single"/>
        </w:rPr>
        <w:t>11</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716B83">
        <w:rPr>
          <w:rFonts w:ascii="Arial" w:hAnsi="Arial" w:cs="Arial"/>
          <w:b/>
        </w:rPr>
        <w:t>11</w:t>
      </w:r>
      <w:r w:rsidRPr="00F60E05">
        <w:rPr>
          <w:rFonts w:ascii="Arial" w:hAnsi="Arial" w:cs="Arial"/>
          <w:b/>
        </w:rPr>
        <w:tab/>
        <w:t>31.8.</w:t>
      </w:r>
      <w:r w:rsidR="00716B83">
        <w:rPr>
          <w:rFonts w:ascii="Arial" w:hAnsi="Arial" w:cs="Arial"/>
          <w:b/>
        </w:rPr>
        <w:t>10</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Turnover</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5F7E6A">
        <w:rPr>
          <w:rFonts w:ascii="Arial" w:hAnsi="Arial" w:cs="Arial"/>
        </w:rPr>
        <w:t>2</w:t>
      </w:r>
      <w:r w:rsidR="000B4FCD">
        <w:rPr>
          <w:rFonts w:ascii="Arial" w:hAnsi="Arial" w:cs="Arial"/>
        </w:rPr>
        <w:t>56</w:t>
      </w:r>
      <w:r w:rsidRPr="00E044C5">
        <w:rPr>
          <w:rFonts w:ascii="Arial" w:hAnsi="Arial" w:cs="Arial"/>
        </w:rPr>
        <w:tab/>
      </w:r>
      <w:r w:rsidR="00716B83">
        <w:rPr>
          <w:rFonts w:ascii="Arial" w:hAnsi="Arial" w:cs="Arial"/>
        </w:rPr>
        <w:t>198</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5F7E6A">
        <w:rPr>
          <w:rFonts w:ascii="Arial" w:hAnsi="Arial" w:cs="Arial"/>
        </w:rPr>
        <w:t>2</w:t>
      </w:r>
      <w:r w:rsidR="00D41D3E">
        <w:rPr>
          <w:rFonts w:ascii="Arial" w:hAnsi="Arial" w:cs="Arial"/>
        </w:rPr>
        <w:t>,2</w:t>
      </w:r>
      <w:r w:rsidR="005F7E6A">
        <w:rPr>
          <w:rFonts w:ascii="Arial" w:hAnsi="Arial" w:cs="Arial"/>
        </w:rPr>
        <w:t>11</w:t>
      </w:r>
      <w:r w:rsidR="00716B83">
        <w:rPr>
          <w:rFonts w:ascii="Arial" w:hAnsi="Arial" w:cs="Arial"/>
        </w:rPr>
        <w:t xml:space="preserve">                                         1</w:t>
      </w:r>
      <w:r>
        <w:rPr>
          <w:rFonts w:ascii="Arial" w:hAnsi="Arial" w:cs="Arial"/>
        </w:rPr>
        <w:t>3</w:t>
      </w:r>
      <w:r w:rsidRPr="00E044C5">
        <w:rPr>
          <w:rFonts w:ascii="Arial" w:hAnsi="Arial" w:cs="Arial"/>
        </w:rPr>
        <w:t>,</w:t>
      </w:r>
      <w:r w:rsidR="00716B83">
        <w:rPr>
          <w:rFonts w:ascii="Arial" w:hAnsi="Arial" w:cs="Arial"/>
        </w:rPr>
        <w:t>279</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5F7E6A" w:rsidP="000B4FCD">
            <w:pPr>
              <w:pStyle w:val="Number"/>
              <w:keepLines w:val="0"/>
              <w:tabs>
                <w:tab w:val="decimal" w:pos="1448"/>
              </w:tabs>
              <w:rPr>
                <w:rFonts w:ascii="Arial" w:hAnsi="Arial" w:cs="Arial"/>
                <w:color w:val="000000"/>
              </w:rPr>
            </w:pPr>
            <w:r>
              <w:rPr>
                <w:rFonts w:ascii="Arial" w:hAnsi="Arial" w:cs="Arial"/>
                <w:color w:val="000000"/>
              </w:rPr>
              <w:t>2</w:t>
            </w:r>
            <w:r w:rsidR="00D41D3E">
              <w:rPr>
                <w:rFonts w:ascii="Arial" w:hAnsi="Arial" w:cs="Arial"/>
                <w:color w:val="000000"/>
              </w:rPr>
              <w:t>,</w:t>
            </w:r>
            <w:r>
              <w:rPr>
                <w:rFonts w:ascii="Arial" w:hAnsi="Arial" w:cs="Arial"/>
                <w:color w:val="000000"/>
              </w:rPr>
              <w:t>4</w:t>
            </w:r>
            <w:r w:rsidR="000B4FCD">
              <w:rPr>
                <w:rFonts w:ascii="Arial" w:hAnsi="Arial" w:cs="Arial"/>
                <w:color w:val="000000"/>
              </w:rPr>
              <w:t>67</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716B83" w:rsidP="00716B83">
            <w:pPr>
              <w:pStyle w:val="Number"/>
              <w:keepLines w:val="0"/>
              <w:tabs>
                <w:tab w:val="decimal" w:pos="1448"/>
              </w:tabs>
              <w:rPr>
                <w:rFonts w:ascii="Arial" w:hAnsi="Arial" w:cs="Arial"/>
                <w:color w:val="000000"/>
              </w:rPr>
            </w:pPr>
            <w:r>
              <w:rPr>
                <w:rFonts w:ascii="Arial" w:hAnsi="Arial" w:cs="Arial"/>
                <w:color w:val="000000"/>
              </w:rPr>
              <w:t>1</w:t>
            </w:r>
            <w:r w:rsidR="00431120">
              <w:rPr>
                <w:rFonts w:ascii="Arial" w:hAnsi="Arial" w:cs="Arial"/>
                <w:color w:val="000000"/>
              </w:rPr>
              <w:t>3</w:t>
            </w:r>
            <w:r w:rsidR="00B12CDA" w:rsidRPr="00E044C5">
              <w:rPr>
                <w:rFonts w:ascii="Arial" w:hAnsi="Arial" w:cs="Arial"/>
                <w:color w:val="000000"/>
              </w:rPr>
              <w:t>,</w:t>
            </w:r>
            <w:r>
              <w:rPr>
                <w:rFonts w:ascii="Arial" w:hAnsi="Arial" w:cs="Arial"/>
                <w:color w:val="000000"/>
              </w:rPr>
              <w:t>477</w:t>
            </w: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0B4FCD">
        <w:rPr>
          <w:rFonts w:ascii="Arial" w:hAnsi="Arial" w:cs="Arial"/>
        </w:rPr>
        <w:t>13</w:t>
      </w:r>
      <w:r w:rsidR="00716B83">
        <w:rPr>
          <w:rFonts w:ascii="Arial" w:hAnsi="Arial" w:cs="Arial"/>
        </w:rPr>
        <w:t xml:space="preserve">                                                23</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5F7E6A">
        <w:rPr>
          <w:rFonts w:ascii="Arial" w:hAnsi="Arial" w:cs="Arial"/>
        </w:rPr>
        <w:t>7</w:t>
      </w:r>
      <w:r w:rsidRPr="00E044C5">
        <w:rPr>
          <w:rFonts w:ascii="Arial" w:hAnsi="Arial" w:cs="Arial"/>
        </w:rPr>
        <w:tab/>
      </w:r>
      <w:r w:rsidR="00716B83">
        <w:rPr>
          <w:rFonts w:ascii="Arial" w:hAnsi="Arial" w:cs="Arial"/>
        </w:rPr>
        <w:t>20</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0B4FCD" w:rsidP="007E6267">
            <w:pPr>
              <w:pStyle w:val="Number"/>
              <w:keepLines w:val="0"/>
              <w:tabs>
                <w:tab w:val="decimal" w:pos="1448"/>
              </w:tabs>
              <w:rPr>
                <w:rFonts w:ascii="Arial" w:hAnsi="Arial" w:cs="Arial"/>
                <w:color w:val="000000"/>
              </w:rPr>
            </w:pPr>
            <w:r>
              <w:rPr>
                <w:rFonts w:ascii="Arial" w:hAnsi="Arial" w:cs="Arial"/>
                <w:color w:val="000000"/>
              </w:rPr>
              <w:t>20</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716B83" w:rsidP="00006C6A">
            <w:pPr>
              <w:pStyle w:val="Number"/>
              <w:keepLines w:val="0"/>
              <w:tabs>
                <w:tab w:val="decimal" w:pos="1448"/>
              </w:tabs>
              <w:rPr>
                <w:rFonts w:ascii="Arial" w:hAnsi="Arial" w:cs="Arial"/>
                <w:color w:val="000000"/>
              </w:rPr>
            </w:pPr>
            <w:r>
              <w:rPr>
                <w:rFonts w:ascii="Arial" w:hAnsi="Arial" w:cs="Arial"/>
                <w:color w:val="000000"/>
              </w:rPr>
              <w:t>43</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5F7E6A">
        <w:rPr>
          <w:rFonts w:ascii="Arial" w:hAnsi="Arial" w:cs="Arial"/>
        </w:rPr>
        <w:t>2</w:t>
      </w:r>
      <w:r w:rsidR="00D41D3E">
        <w:rPr>
          <w:rFonts w:ascii="Arial" w:hAnsi="Arial" w:cs="Arial"/>
        </w:rPr>
        <w:t>,</w:t>
      </w:r>
      <w:r w:rsidR="005F7E6A">
        <w:rPr>
          <w:rFonts w:ascii="Arial" w:hAnsi="Arial" w:cs="Arial"/>
        </w:rPr>
        <w:t>4</w:t>
      </w:r>
      <w:r w:rsidR="000B4FCD">
        <w:rPr>
          <w:rFonts w:ascii="Arial" w:hAnsi="Arial" w:cs="Arial"/>
        </w:rPr>
        <w:t>87</w:t>
      </w:r>
      <w:r w:rsidRPr="00E044C5">
        <w:rPr>
          <w:rFonts w:ascii="Arial" w:hAnsi="Arial" w:cs="Arial"/>
        </w:rPr>
        <w:tab/>
      </w:r>
      <w:r w:rsidR="00716B83">
        <w:rPr>
          <w:rFonts w:ascii="Arial" w:hAnsi="Arial" w:cs="Arial"/>
        </w:rPr>
        <w:t>1</w:t>
      </w:r>
      <w:r w:rsidR="00431120">
        <w:rPr>
          <w:rFonts w:ascii="Arial" w:hAnsi="Arial" w:cs="Arial"/>
        </w:rPr>
        <w:t>3</w:t>
      </w:r>
      <w:r w:rsidRPr="00E044C5">
        <w:rPr>
          <w:rFonts w:ascii="Arial" w:hAnsi="Arial" w:cs="Arial"/>
        </w:rPr>
        <w:t>,</w:t>
      </w:r>
      <w:r w:rsidR="00716B83">
        <w:rPr>
          <w:rFonts w:ascii="Arial" w:hAnsi="Arial" w:cs="Arial"/>
        </w:rPr>
        <w:t>520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Light and heat</w:t>
      </w:r>
      <w:r w:rsidRPr="00E044C5">
        <w:rPr>
          <w:rFonts w:ascii="Arial" w:hAnsi="Arial" w:cs="Arial"/>
        </w:rPr>
        <w:tab/>
      </w:r>
      <w:r w:rsidR="005F7E6A">
        <w:rPr>
          <w:rFonts w:ascii="Arial" w:hAnsi="Arial" w:cs="Arial"/>
        </w:rPr>
        <w:t>-</w:t>
      </w:r>
      <w:r w:rsidRPr="00E044C5">
        <w:rPr>
          <w:rFonts w:ascii="Arial" w:hAnsi="Arial" w:cs="Arial"/>
        </w:rPr>
        <w:tab/>
      </w:r>
      <w:r w:rsidR="00716B83">
        <w:rPr>
          <w:rFonts w:ascii="Arial" w:hAnsi="Arial" w:cs="Arial"/>
        </w:rPr>
        <w:t>750</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Telephone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 and stationery</w:t>
      </w:r>
      <w:r w:rsidRPr="00E044C5">
        <w:rPr>
          <w:rFonts w:ascii="Arial" w:hAnsi="Arial" w:cs="Arial"/>
        </w:rPr>
        <w:tab/>
      </w:r>
      <w:r w:rsidR="005F7E6A">
        <w:rPr>
          <w:rFonts w:ascii="Arial" w:hAnsi="Arial" w:cs="Arial"/>
        </w:rPr>
        <w:t>-</w:t>
      </w:r>
      <w:r w:rsidRPr="00E044C5">
        <w:rPr>
          <w:rFonts w:ascii="Arial" w:hAnsi="Arial" w:cs="Arial"/>
        </w:rPr>
        <w:tab/>
      </w:r>
      <w:r w:rsidR="00716B83">
        <w:rPr>
          <w:rFonts w:ascii="Arial" w:hAnsi="Arial" w:cs="Arial"/>
        </w:rPr>
        <w:t>96</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Sponsorship costs</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5F7E6A">
        <w:rPr>
          <w:rFonts w:ascii="Arial" w:hAnsi="Arial" w:cs="Arial"/>
        </w:rPr>
        <w:t xml:space="preserve">           312</w:t>
      </w:r>
      <w:r w:rsidR="002C41D5">
        <w:rPr>
          <w:rFonts w:ascii="Arial" w:hAnsi="Arial" w:cs="Arial"/>
        </w:rPr>
        <w:t xml:space="preserve">      </w:t>
      </w:r>
      <w:r w:rsidR="004A6F7B">
        <w:rPr>
          <w:rFonts w:ascii="Arial" w:hAnsi="Arial" w:cs="Arial"/>
        </w:rPr>
        <w:t xml:space="preserve">                                        </w:t>
      </w:r>
      <w:r w:rsidR="00716B83">
        <w:rPr>
          <w:rFonts w:ascii="Arial" w:hAnsi="Arial" w:cs="Arial"/>
        </w:rPr>
        <w:t>175</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Loss on disposal                                                                             -                                                116</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Membership Fees                                                                         105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5F7E6A" w:rsidP="007E6267">
            <w:pPr>
              <w:pStyle w:val="Number"/>
              <w:keepLines w:val="0"/>
              <w:tabs>
                <w:tab w:val="decimal" w:pos="1448"/>
              </w:tabs>
              <w:rPr>
                <w:rFonts w:ascii="Arial" w:hAnsi="Arial" w:cs="Arial"/>
                <w:color w:val="000000"/>
              </w:rPr>
            </w:pPr>
            <w:r>
              <w:rPr>
                <w:rFonts w:ascii="Arial" w:hAnsi="Arial" w:cs="Arial"/>
                <w:color w:val="000000"/>
              </w:rPr>
              <w:t>41</w:t>
            </w:r>
            <w:r w:rsidR="007E6267">
              <w:rPr>
                <w:rFonts w:ascii="Arial" w:hAnsi="Arial" w:cs="Arial"/>
                <w:color w:val="000000"/>
              </w:rPr>
              <w:t>7</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483326" w:rsidP="00483326">
            <w:pPr>
              <w:pStyle w:val="Number"/>
              <w:keepLines w:val="0"/>
              <w:tabs>
                <w:tab w:val="decimal" w:pos="1448"/>
              </w:tabs>
              <w:rPr>
                <w:rFonts w:ascii="Arial" w:hAnsi="Arial" w:cs="Arial"/>
                <w:color w:val="000000"/>
              </w:rPr>
            </w:pPr>
            <w:r>
              <w:rPr>
                <w:rFonts w:ascii="Arial" w:hAnsi="Arial" w:cs="Arial"/>
                <w:color w:val="000000"/>
              </w:rPr>
              <w:t>1</w:t>
            </w:r>
            <w:r w:rsidR="00B12CDA" w:rsidRPr="00E044C5">
              <w:rPr>
                <w:rFonts w:ascii="Arial" w:hAnsi="Arial" w:cs="Arial"/>
                <w:color w:val="000000"/>
              </w:rPr>
              <w:t>,</w:t>
            </w:r>
            <w:r>
              <w:rPr>
                <w:rFonts w:ascii="Arial" w:hAnsi="Arial" w:cs="Arial"/>
                <w:color w:val="000000"/>
              </w:rPr>
              <w:t>137</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41D3E">
        <w:rPr>
          <w:rFonts w:ascii="Arial" w:hAnsi="Arial" w:cs="Arial"/>
        </w:rPr>
        <w:t>2,</w:t>
      </w:r>
      <w:r w:rsidR="005F7E6A">
        <w:rPr>
          <w:rFonts w:ascii="Arial" w:hAnsi="Arial" w:cs="Arial"/>
        </w:rPr>
        <w:t>0</w:t>
      </w:r>
      <w:r w:rsidR="000B4FCD">
        <w:rPr>
          <w:rFonts w:ascii="Arial" w:hAnsi="Arial" w:cs="Arial"/>
        </w:rPr>
        <w:t>70</w:t>
      </w:r>
      <w:r w:rsidRPr="00E044C5">
        <w:rPr>
          <w:rFonts w:ascii="Arial" w:hAnsi="Arial" w:cs="Arial"/>
        </w:rPr>
        <w:tab/>
      </w:r>
      <w:r w:rsidR="00483326">
        <w:rPr>
          <w:rFonts w:ascii="Arial" w:hAnsi="Arial" w:cs="Arial"/>
        </w:rPr>
        <w:t>12</w:t>
      </w:r>
      <w:r w:rsidRPr="00E044C5">
        <w:rPr>
          <w:rFonts w:ascii="Arial" w:hAnsi="Arial" w:cs="Arial"/>
        </w:rPr>
        <w:t>,</w:t>
      </w:r>
      <w:r w:rsidR="00483326">
        <w:rPr>
          <w:rFonts w:ascii="Arial" w:hAnsi="Arial" w:cs="Arial"/>
        </w:rPr>
        <w:t>383</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4A6F7B">
        <w:rPr>
          <w:rFonts w:ascii="Arial" w:hAnsi="Arial" w:cs="Arial"/>
        </w:rPr>
        <w:t>4</w:t>
      </w:r>
      <w:r w:rsidRPr="00E044C5">
        <w:rPr>
          <w:rFonts w:ascii="Arial" w:hAnsi="Arial" w:cs="Arial"/>
        </w:rPr>
        <w:tab/>
      </w:r>
      <w:r w:rsidR="00483326">
        <w:rPr>
          <w:rFonts w:ascii="Arial" w:hAnsi="Arial" w:cs="Arial"/>
        </w:rPr>
        <w:t>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41D3E">
        <w:rPr>
          <w:rFonts w:ascii="Arial" w:hAnsi="Arial" w:cs="Arial"/>
        </w:rPr>
        <w:t>2,</w:t>
      </w:r>
      <w:r w:rsidR="000B4FCD">
        <w:rPr>
          <w:rFonts w:ascii="Arial" w:hAnsi="Arial" w:cs="Arial"/>
        </w:rPr>
        <w:t>066</w:t>
      </w:r>
      <w:r w:rsidRPr="00E044C5">
        <w:rPr>
          <w:rFonts w:ascii="Arial" w:hAnsi="Arial" w:cs="Arial"/>
        </w:rPr>
        <w:tab/>
      </w:r>
      <w:r w:rsidR="00483326">
        <w:rPr>
          <w:rFonts w:ascii="Arial" w:hAnsi="Arial" w:cs="Arial"/>
        </w:rPr>
        <w:t>12,379</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2C41D5">
        <w:trPr>
          <w:gridBefore w:val="2"/>
          <w:wBefore w:w="1450" w:type="dxa"/>
        </w:trPr>
        <w:tc>
          <w:tcPr>
            <w:tcW w:w="723" w:type="dxa"/>
            <w:gridSpan w:val="2"/>
            <w:tcBorders>
              <w:top w:val="single" w:sz="6" w:space="0" w:color="auto"/>
              <w:left w:val="nil"/>
              <w:bottom w:val="nil"/>
              <w:right w:val="nil"/>
            </w:tcBorders>
          </w:tcPr>
          <w:p w:rsidR="00B12CDA" w:rsidRPr="00E044C5" w:rsidRDefault="004A6F7B" w:rsidP="000B4FCD">
            <w:pPr>
              <w:pStyle w:val="Number"/>
              <w:keepLines w:val="0"/>
              <w:ind w:right="-149"/>
              <w:rPr>
                <w:rFonts w:ascii="Arial" w:hAnsi="Arial" w:cs="Arial"/>
                <w:color w:val="000000"/>
              </w:rPr>
            </w:pPr>
            <w:r>
              <w:rPr>
                <w:rFonts w:ascii="Arial" w:hAnsi="Arial" w:cs="Arial"/>
                <w:color w:val="000000"/>
              </w:rPr>
              <w:t xml:space="preserve"> </w:t>
            </w:r>
            <w:r w:rsidR="00D41D3E">
              <w:rPr>
                <w:rFonts w:ascii="Arial" w:hAnsi="Arial" w:cs="Arial"/>
                <w:color w:val="000000"/>
              </w:rPr>
              <w:t>2,</w:t>
            </w:r>
            <w:r w:rsidR="005F7E6A">
              <w:rPr>
                <w:rFonts w:ascii="Arial" w:hAnsi="Arial" w:cs="Arial"/>
                <w:color w:val="000000"/>
              </w:rPr>
              <w:t>0</w:t>
            </w:r>
            <w:r w:rsidR="000B4FCD">
              <w:rPr>
                <w:rFonts w:ascii="Arial" w:hAnsi="Arial" w:cs="Arial"/>
                <w:color w:val="000000"/>
              </w:rPr>
              <w:t>66</w:t>
            </w:r>
          </w:p>
        </w:tc>
        <w:tc>
          <w:tcPr>
            <w:tcW w:w="2176" w:type="dxa"/>
            <w:gridSpan w:val="4"/>
            <w:tcBorders>
              <w:top w:val="nil"/>
              <w:left w:val="nil"/>
              <w:bottom w:val="nil"/>
              <w:right w:val="nil"/>
            </w:tcBorders>
          </w:tcPr>
          <w:p w:rsidR="00B12CDA" w:rsidRPr="00E044C5" w:rsidRDefault="00B12CDA"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483326" w:rsidP="002C41D5">
            <w:pPr>
              <w:pStyle w:val="Number"/>
              <w:keepLines w:val="0"/>
              <w:rPr>
                <w:rFonts w:ascii="Arial" w:hAnsi="Arial" w:cs="Arial"/>
                <w:color w:val="000000"/>
              </w:rPr>
            </w:pPr>
            <w:r>
              <w:rPr>
                <w:rFonts w:ascii="Arial" w:hAnsi="Arial" w:cs="Arial"/>
                <w:color w:val="000000"/>
              </w:rPr>
              <w:t xml:space="preserve"> 12,379</w:t>
            </w:r>
          </w:p>
        </w:tc>
      </w:tr>
      <w:tr w:rsidR="00B12CDA" w:rsidRPr="00E044C5" w:rsidTr="002C41D5">
        <w:trPr>
          <w:gridBefore w:val="2"/>
          <w:wBefore w:w="1450" w:type="dxa"/>
        </w:trPr>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0"/>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6C" w:rsidRDefault="006D2B6C">
      <w:r>
        <w:separator/>
      </w:r>
    </w:p>
  </w:endnote>
  <w:endnote w:type="continuationSeparator" w:id="0">
    <w:p w:rsidR="006D2B6C" w:rsidRDefault="006D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B83" w:rsidRDefault="00716B83"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p w:rsidR="00716B83" w:rsidRDefault="00716B83">
    <w:pPr>
      <w:keepLines w:val="0"/>
      <w:tabs>
        <w:tab w:val="left" w:pos="438"/>
        <w:tab w:val="center" w:pos="5645"/>
      </w:tabs>
      <w:ind w:left="438" w:right="438"/>
    </w:pPr>
    <w:r>
      <w:tab/>
      <w:t>The notes form part of these financial statements</w:t>
    </w:r>
  </w:p>
  <w:p w:rsidR="00716B83" w:rsidRDefault="00716B83">
    <w:pPr>
      <w:keepLines w:val="0"/>
      <w:tabs>
        <w:tab w:val="left" w:pos="438"/>
      </w:tabs>
      <w:ind w:left="438" w:right="438"/>
    </w:pPr>
  </w:p>
  <w:p w:rsidR="00716B83" w:rsidRDefault="00716B8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p w:rsidR="00716B83" w:rsidRDefault="00716B83">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8</w:t>
    </w:r>
    <w:r>
      <w:rPr>
        <w:rStyle w:val="PageNumber"/>
      </w:rPr>
      <w:fldChar w:fldCharType="end"/>
    </w:r>
    <w:r>
      <w:tab/>
      <w:t>continued...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p w:rsidR="00716B83" w:rsidRDefault="00716B8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10</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p w:rsidR="00716B83" w:rsidRDefault="00716B83">
    <w:pPr>
      <w:keepLines w:val="0"/>
      <w:tabs>
        <w:tab w:val="left" w:pos="438"/>
      </w:tabs>
      <w:ind w:left="438" w:right="438"/>
    </w:pPr>
  </w:p>
  <w:p w:rsidR="00716B83" w:rsidRDefault="00716B83">
    <w:pPr>
      <w:keepLines w:val="0"/>
      <w:tabs>
        <w:tab w:val="left" w:pos="438"/>
      </w:tabs>
      <w:ind w:left="438" w:right="438"/>
    </w:pPr>
  </w:p>
  <w:p w:rsidR="00716B83" w:rsidRDefault="00716B83">
    <w:pPr>
      <w:keepLines w:val="0"/>
      <w:tabs>
        <w:tab w:val="left" w:pos="438"/>
        <w:tab w:val="center" w:pos="5580"/>
      </w:tabs>
      <w:ind w:left="438" w:right="438"/>
    </w:pPr>
    <w:r>
      <w:tab/>
      <w:t>This page does not form part of the statutory financial statements</w:t>
    </w:r>
  </w:p>
  <w:p w:rsidR="00716B83" w:rsidRDefault="00716B83">
    <w:pPr>
      <w:keepLines w:val="0"/>
      <w:tabs>
        <w:tab w:val="left" w:pos="438"/>
      </w:tabs>
      <w:ind w:left="438" w:right="438"/>
    </w:pPr>
  </w:p>
  <w:p w:rsidR="00716B83" w:rsidRDefault="00716B8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16B83" w:rsidRDefault="00716B83"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p w:rsidR="00716B83" w:rsidRDefault="00716B8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3</w:t>
    </w:r>
    <w:r>
      <w:rPr>
        <w:rStyle w:val="PageNumber"/>
      </w:rPr>
      <w:fldChar w:fldCharType="end"/>
    </w:r>
  </w:p>
  <w:p w:rsidR="00716B83" w:rsidRDefault="00716B83">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Pr="00DC2C41" w:rsidRDefault="00716B83" w:rsidP="00DC2C41">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83" w:rsidRDefault="00716B83">
    <w:pPr>
      <w:keepLines w:val="0"/>
      <w:tabs>
        <w:tab w:val="left" w:pos="438"/>
      </w:tabs>
      <w:ind w:left="438" w:right="438"/>
    </w:pPr>
  </w:p>
  <w:p w:rsidR="00716B83" w:rsidRDefault="00716B83">
    <w:pPr>
      <w:keepLines w:val="0"/>
      <w:tabs>
        <w:tab w:val="left" w:pos="438"/>
        <w:tab w:val="center" w:pos="5645"/>
      </w:tabs>
      <w:ind w:left="438" w:right="438"/>
    </w:pPr>
    <w:r>
      <w:tab/>
      <w:t>The notes form part of these financial statements</w:t>
    </w:r>
  </w:p>
  <w:p w:rsidR="00716B83" w:rsidRDefault="00716B83">
    <w:pPr>
      <w:keepLines w:val="0"/>
      <w:tabs>
        <w:tab w:val="left" w:pos="438"/>
      </w:tabs>
      <w:ind w:left="438" w:right="438"/>
    </w:pPr>
  </w:p>
  <w:p w:rsidR="00716B83" w:rsidRDefault="00716B8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B4250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6C" w:rsidRDefault="006D2B6C">
      <w:r>
        <w:separator/>
      </w:r>
    </w:p>
  </w:footnote>
  <w:footnote w:type="continuationSeparator" w:id="0">
    <w:p w:rsidR="006D2B6C" w:rsidRDefault="006D2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41287"/>
    <w:rsid w:val="000451D5"/>
    <w:rsid w:val="00061522"/>
    <w:rsid w:val="00071A7D"/>
    <w:rsid w:val="00077F5D"/>
    <w:rsid w:val="000B4FCD"/>
    <w:rsid w:val="000F7C63"/>
    <w:rsid w:val="001320E3"/>
    <w:rsid w:val="00134650"/>
    <w:rsid w:val="00142802"/>
    <w:rsid w:val="00157577"/>
    <w:rsid w:val="001735E2"/>
    <w:rsid w:val="00194798"/>
    <w:rsid w:val="001A23EA"/>
    <w:rsid w:val="001A79EB"/>
    <w:rsid w:val="001B5F11"/>
    <w:rsid w:val="001D1591"/>
    <w:rsid w:val="001D433F"/>
    <w:rsid w:val="001E79FB"/>
    <w:rsid w:val="001F48A3"/>
    <w:rsid w:val="001F7E07"/>
    <w:rsid w:val="00202E11"/>
    <w:rsid w:val="00237AC0"/>
    <w:rsid w:val="0027007A"/>
    <w:rsid w:val="00287F8F"/>
    <w:rsid w:val="002A3ADA"/>
    <w:rsid w:val="002A7CFE"/>
    <w:rsid w:val="002B4356"/>
    <w:rsid w:val="002B5B92"/>
    <w:rsid w:val="002C41D5"/>
    <w:rsid w:val="00305C3D"/>
    <w:rsid w:val="00322AB6"/>
    <w:rsid w:val="00324F8D"/>
    <w:rsid w:val="00324F9E"/>
    <w:rsid w:val="00350594"/>
    <w:rsid w:val="00371153"/>
    <w:rsid w:val="003767DA"/>
    <w:rsid w:val="00376E63"/>
    <w:rsid w:val="00391350"/>
    <w:rsid w:val="00396214"/>
    <w:rsid w:val="003B71FE"/>
    <w:rsid w:val="003C3437"/>
    <w:rsid w:val="003F08CC"/>
    <w:rsid w:val="003F69F0"/>
    <w:rsid w:val="00406822"/>
    <w:rsid w:val="00414D8C"/>
    <w:rsid w:val="00431120"/>
    <w:rsid w:val="0043384A"/>
    <w:rsid w:val="00444E9B"/>
    <w:rsid w:val="004669B6"/>
    <w:rsid w:val="00483326"/>
    <w:rsid w:val="004A6F7B"/>
    <w:rsid w:val="004B4530"/>
    <w:rsid w:val="0050240F"/>
    <w:rsid w:val="005158D5"/>
    <w:rsid w:val="00522FC9"/>
    <w:rsid w:val="00544CB9"/>
    <w:rsid w:val="005504B7"/>
    <w:rsid w:val="00580010"/>
    <w:rsid w:val="005A6EF0"/>
    <w:rsid w:val="005C615F"/>
    <w:rsid w:val="005D4259"/>
    <w:rsid w:val="005F7E6A"/>
    <w:rsid w:val="00606713"/>
    <w:rsid w:val="00607719"/>
    <w:rsid w:val="0061082C"/>
    <w:rsid w:val="00655412"/>
    <w:rsid w:val="00671355"/>
    <w:rsid w:val="00675E88"/>
    <w:rsid w:val="00680896"/>
    <w:rsid w:val="006808A0"/>
    <w:rsid w:val="006A189F"/>
    <w:rsid w:val="006B173B"/>
    <w:rsid w:val="006C3AC5"/>
    <w:rsid w:val="006C5083"/>
    <w:rsid w:val="006D2B6C"/>
    <w:rsid w:val="006E2709"/>
    <w:rsid w:val="006F3D32"/>
    <w:rsid w:val="006F5C28"/>
    <w:rsid w:val="007162CC"/>
    <w:rsid w:val="00716B83"/>
    <w:rsid w:val="0075710C"/>
    <w:rsid w:val="00766DAB"/>
    <w:rsid w:val="007849F0"/>
    <w:rsid w:val="007C37F2"/>
    <w:rsid w:val="007D2FBF"/>
    <w:rsid w:val="007E6267"/>
    <w:rsid w:val="008016D6"/>
    <w:rsid w:val="008343D9"/>
    <w:rsid w:val="00834A9E"/>
    <w:rsid w:val="00843939"/>
    <w:rsid w:val="008651D5"/>
    <w:rsid w:val="00865738"/>
    <w:rsid w:val="008972BC"/>
    <w:rsid w:val="008E05FD"/>
    <w:rsid w:val="008F072B"/>
    <w:rsid w:val="00967E2B"/>
    <w:rsid w:val="009F61C9"/>
    <w:rsid w:val="00A1714A"/>
    <w:rsid w:val="00A52CF4"/>
    <w:rsid w:val="00A61430"/>
    <w:rsid w:val="00A83808"/>
    <w:rsid w:val="00A90571"/>
    <w:rsid w:val="00A95665"/>
    <w:rsid w:val="00AA7903"/>
    <w:rsid w:val="00AB7DFD"/>
    <w:rsid w:val="00AC103E"/>
    <w:rsid w:val="00AD5615"/>
    <w:rsid w:val="00AD628C"/>
    <w:rsid w:val="00AE57CF"/>
    <w:rsid w:val="00B0587D"/>
    <w:rsid w:val="00B12CDA"/>
    <w:rsid w:val="00B22499"/>
    <w:rsid w:val="00B42504"/>
    <w:rsid w:val="00B43087"/>
    <w:rsid w:val="00B613BC"/>
    <w:rsid w:val="00B642A3"/>
    <w:rsid w:val="00BA1B12"/>
    <w:rsid w:val="00BE5836"/>
    <w:rsid w:val="00BF3770"/>
    <w:rsid w:val="00C0451E"/>
    <w:rsid w:val="00C07E9E"/>
    <w:rsid w:val="00C5735D"/>
    <w:rsid w:val="00C57BC7"/>
    <w:rsid w:val="00C73D16"/>
    <w:rsid w:val="00C97C8F"/>
    <w:rsid w:val="00CC55EB"/>
    <w:rsid w:val="00CE4411"/>
    <w:rsid w:val="00D16EB4"/>
    <w:rsid w:val="00D41D3E"/>
    <w:rsid w:val="00D60F6C"/>
    <w:rsid w:val="00D67A46"/>
    <w:rsid w:val="00D67BCA"/>
    <w:rsid w:val="00D70498"/>
    <w:rsid w:val="00DC2C41"/>
    <w:rsid w:val="00DD0676"/>
    <w:rsid w:val="00DD68EE"/>
    <w:rsid w:val="00DE60E1"/>
    <w:rsid w:val="00DF14CE"/>
    <w:rsid w:val="00E044C5"/>
    <w:rsid w:val="00E07C22"/>
    <w:rsid w:val="00E12C87"/>
    <w:rsid w:val="00E2607D"/>
    <w:rsid w:val="00E3571A"/>
    <w:rsid w:val="00E53A9A"/>
    <w:rsid w:val="00E67B25"/>
    <w:rsid w:val="00E7597C"/>
    <w:rsid w:val="00E95596"/>
    <w:rsid w:val="00EB4E3A"/>
    <w:rsid w:val="00EB714E"/>
    <w:rsid w:val="00EC63F9"/>
    <w:rsid w:val="00EE7ABE"/>
    <w:rsid w:val="00EF1474"/>
    <w:rsid w:val="00EF2886"/>
    <w:rsid w:val="00EF3FFE"/>
    <w:rsid w:val="00EF6833"/>
    <w:rsid w:val="00F245EA"/>
    <w:rsid w:val="00F26192"/>
    <w:rsid w:val="00F373AC"/>
    <w:rsid w:val="00F56EDD"/>
    <w:rsid w:val="00F60E05"/>
    <w:rsid w:val="00F70EEC"/>
    <w:rsid w:val="00F73702"/>
    <w:rsid w:val="00F741A9"/>
    <w:rsid w:val="00FA4130"/>
    <w:rsid w:val="00FA4659"/>
    <w:rsid w:val="00FD381B"/>
    <w:rsid w:val="00FE0AF6"/>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2382</Words>
  <Characters>13580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Jones, Alan</cp:lastModifiedBy>
  <cp:revision>2</cp:revision>
  <cp:lastPrinted>2008-09-03T13:59:00Z</cp:lastPrinted>
  <dcterms:created xsi:type="dcterms:W3CDTF">2015-12-11T11:21:00Z</dcterms:created>
  <dcterms:modified xsi:type="dcterms:W3CDTF">2015-12-11T11:21:00Z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-165267683</vt:i4>
  </property>
  <property fmtid="{D5CDD505-2E9C-101B-9397-08002B2CF9AE}" pid="3" name="_NewReviewCycle">
    <vt:lpwstr/>
  </property>
  <property fmtid="{D5CDD505-2E9C-101B-9397-08002B2CF9AE}" pid="4" name="_EmailSubject">
    <vt:lpwstr>Old Trust accounts</vt:lpwstr>
  </property>
  <property fmtid="{D5CDD505-2E9C-101B-9397-08002B2CF9AE}" pid="5" name="_AuthorEmail">
    <vt:lpwstr>alan.jones@siemens.com</vt:lpwstr>
  </property>
  <property fmtid="{D5CDD505-2E9C-101B-9397-08002B2CF9AE}" pid="6" name="_AuthorEmailDisplayName">
    <vt:lpwstr>Jones, Alan (RC-GB MO MM-MMF BA BC)</vt:lpwstr>
  </property>
</Properties>
</file>